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page" w:tblpY="9073"/>
        <w:tblOverlap w:val="never"/>
        <w:tblW w:w="96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624"/>
        <w:gridCol w:w="357"/>
        <w:gridCol w:w="1224"/>
        <w:gridCol w:w="546"/>
        <w:gridCol w:w="708"/>
        <w:gridCol w:w="736"/>
        <w:gridCol w:w="867"/>
        <w:gridCol w:w="309"/>
        <w:gridCol w:w="309"/>
        <w:gridCol w:w="309"/>
        <w:gridCol w:w="309"/>
        <w:gridCol w:w="309"/>
        <w:gridCol w:w="309"/>
        <w:gridCol w:w="309"/>
        <w:gridCol w:w="309"/>
        <w:gridCol w:w="320"/>
        <w:gridCol w:w="219"/>
        <w:gridCol w:w="107"/>
        <w:gridCol w:w="309"/>
        <w:gridCol w:w="73"/>
        <w:gridCol w:w="236"/>
        <w:gridCol w:w="48"/>
        <w:gridCol w:w="261"/>
        <w:gridCol w:w="287"/>
        <w:gridCol w:w="252"/>
      </w:tblGrid>
      <w:tr w:rsidR="00E0328D" w:rsidRPr="00E0328D" w14:paraId="0844F397" w14:textId="77777777" w:rsidTr="00B213BE">
        <w:trPr>
          <w:cantSplit/>
          <w:trHeight w:hRule="exact" w:val="284"/>
        </w:trPr>
        <w:tc>
          <w:tcPr>
            <w:tcW w:w="981" w:type="dxa"/>
            <w:gridSpan w:val="2"/>
            <w:tcBorders>
              <w:top w:val="nil"/>
              <w:left w:val="single" w:sz="12" w:space="0" w:color="auto"/>
              <w:bottom w:val="single" w:sz="4" w:space="0" w:color="auto"/>
              <w:right w:val="single" w:sz="4" w:space="0" w:color="auto"/>
            </w:tcBorders>
            <w:vAlign w:val="bottom"/>
          </w:tcPr>
          <w:p w14:paraId="5FFBD7FB" w14:textId="77777777" w:rsidR="00E0328D" w:rsidRDefault="00823190" w:rsidP="00B213BE">
            <w:pPr>
              <w:tabs>
                <w:tab w:val="left" w:pos="1155"/>
              </w:tabs>
              <w:overflowPunct/>
              <w:autoSpaceDE/>
              <w:autoSpaceDN/>
              <w:adjustRightInd/>
              <w:spacing w:line="240" w:lineRule="auto"/>
              <w:jc w:val="left"/>
              <w:rPr>
                <w:rFonts w:cs="Arial"/>
                <w:sz w:val="16"/>
                <w:szCs w:val="16"/>
              </w:rPr>
            </w:pPr>
            <w:r>
              <w:rPr>
                <w:rFonts w:cs="Arial"/>
                <w:sz w:val="16"/>
                <w:szCs w:val="16"/>
              </w:rPr>
              <w:t>8</w:t>
            </w:r>
          </w:p>
          <w:p w14:paraId="5B999099" w14:textId="77777777" w:rsidR="00823190" w:rsidRPr="00E0328D" w:rsidRDefault="00823190" w:rsidP="00B213BE">
            <w:pPr>
              <w:tabs>
                <w:tab w:val="left" w:pos="1155"/>
              </w:tabs>
              <w:overflowPunct/>
              <w:autoSpaceDE/>
              <w:autoSpaceDN/>
              <w:adjustRightInd/>
              <w:spacing w:line="240" w:lineRule="auto"/>
              <w:jc w:val="left"/>
              <w:rPr>
                <w:rFonts w:cs="Arial"/>
                <w:sz w:val="16"/>
                <w:szCs w:val="16"/>
              </w:rPr>
            </w:pPr>
          </w:p>
        </w:tc>
        <w:tc>
          <w:tcPr>
            <w:tcW w:w="5935" w:type="dxa"/>
            <w:gridSpan w:val="11"/>
            <w:tcBorders>
              <w:top w:val="nil"/>
              <w:left w:val="single" w:sz="4" w:space="0" w:color="auto"/>
              <w:bottom w:val="single" w:sz="4" w:space="0" w:color="auto"/>
              <w:right w:val="single" w:sz="4" w:space="0" w:color="auto"/>
            </w:tcBorders>
            <w:vAlign w:val="bottom"/>
          </w:tcPr>
          <w:p w14:paraId="2D4D244F"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1157" w:type="dxa"/>
            <w:gridSpan w:val="4"/>
            <w:tcBorders>
              <w:top w:val="nil"/>
              <w:left w:val="single" w:sz="4" w:space="0" w:color="auto"/>
              <w:bottom w:val="single" w:sz="4" w:space="0" w:color="auto"/>
              <w:right w:val="single" w:sz="4" w:space="0" w:color="auto"/>
            </w:tcBorders>
            <w:vAlign w:val="bottom"/>
          </w:tcPr>
          <w:p w14:paraId="0376C5AB"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1573" w:type="dxa"/>
            <w:gridSpan w:val="8"/>
            <w:tcBorders>
              <w:top w:val="nil"/>
              <w:left w:val="single" w:sz="4" w:space="0" w:color="auto"/>
              <w:bottom w:val="single" w:sz="4" w:space="0" w:color="auto"/>
              <w:right w:val="single" w:sz="12" w:space="0" w:color="auto"/>
            </w:tcBorders>
            <w:vAlign w:val="bottom"/>
          </w:tcPr>
          <w:p w14:paraId="7E89D1DC" w14:textId="77777777" w:rsidR="00E0328D" w:rsidRPr="00E0328D" w:rsidRDefault="00E0328D" w:rsidP="00B213BE">
            <w:pPr>
              <w:tabs>
                <w:tab w:val="left" w:pos="1155"/>
              </w:tabs>
              <w:overflowPunct/>
              <w:autoSpaceDE/>
              <w:autoSpaceDN/>
              <w:adjustRightInd/>
              <w:spacing w:line="240" w:lineRule="auto"/>
              <w:rPr>
                <w:rFonts w:cs="Arial"/>
                <w:sz w:val="16"/>
                <w:szCs w:val="16"/>
              </w:rPr>
            </w:pPr>
          </w:p>
        </w:tc>
      </w:tr>
      <w:tr w:rsidR="00E0328D" w:rsidRPr="00E0328D" w14:paraId="0E400493" w14:textId="77777777" w:rsidTr="00B213BE">
        <w:trPr>
          <w:cantSplit/>
          <w:trHeight w:hRule="exact" w:val="284"/>
        </w:trPr>
        <w:tc>
          <w:tcPr>
            <w:tcW w:w="981" w:type="dxa"/>
            <w:gridSpan w:val="2"/>
            <w:tcBorders>
              <w:top w:val="single" w:sz="4" w:space="0" w:color="auto"/>
              <w:left w:val="single" w:sz="12" w:space="0" w:color="auto"/>
              <w:bottom w:val="single" w:sz="4" w:space="0" w:color="auto"/>
              <w:right w:val="single" w:sz="4" w:space="0" w:color="auto"/>
            </w:tcBorders>
            <w:vAlign w:val="bottom"/>
          </w:tcPr>
          <w:p w14:paraId="58419556"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5935" w:type="dxa"/>
            <w:gridSpan w:val="11"/>
            <w:tcBorders>
              <w:top w:val="single" w:sz="4" w:space="0" w:color="auto"/>
              <w:left w:val="single" w:sz="4" w:space="0" w:color="auto"/>
              <w:bottom w:val="single" w:sz="4" w:space="0" w:color="auto"/>
              <w:right w:val="single" w:sz="4" w:space="0" w:color="auto"/>
            </w:tcBorders>
            <w:vAlign w:val="bottom"/>
          </w:tcPr>
          <w:p w14:paraId="670AE7E5"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1157" w:type="dxa"/>
            <w:gridSpan w:val="4"/>
            <w:tcBorders>
              <w:top w:val="single" w:sz="4" w:space="0" w:color="auto"/>
              <w:left w:val="single" w:sz="4" w:space="0" w:color="auto"/>
              <w:bottom w:val="single" w:sz="4" w:space="0" w:color="auto"/>
              <w:right w:val="single" w:sz="4" w:space="0" w:color="auto"/>
            </w:tcBorders>
            <w:vAlign w:val="bottom"/>
          </w:tcPr>
          <w:p w14:paraId="286F2C5C"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1573" w:type="dxa"/>
            <w:gridSpan w:val="8"/>
            <w:tcBorders>
              <w:top w:val="single" w:sz="4" w:space="0" w:color="auto"/>
              <w:left w:val="single" w:sz="4" w:space="0" w:color="auto"/>
              <w:bottom w:val="single" w:sz="4" w:space="0" w:color="auto"/>
              <w:right w:val="single" w:sz="12" w:space="0" w:color="auto"/>
            </w:tcBorders>
            <w:vAlign w:val="bottom"/>
          </w:tcPr>
          <w:p w14:paraId="4C059C0A" w14:textId="77777777" w:rsidR="00E0328D" w:rsidRPr="00E0328D" w:rsidRDefault="00E0328D" w:rsidP="00B213BE">
            <w:pPr>
              <w:tabs>
                <w:tab w:val="left" w:pos="1155"/>
              </w:tabs>
              <w:overflowPunct/>
              <w:autoSpaceDE/>
              <w:autoSpaceDN/>
              <w:adjustRightInd/>
              <w:spacing w:line="240" w:lineRule="auto"/>
              <w:rPr>
                <w:rFonts w:cs="Arial"/>
                <w:sz w:val="16"/>
                <w:szCs w:val="16"/>
              </w:rPr>
            </w:pPr>
          </w:p>
        </w:tc>
      </w:tr>
      <w:tr w:rsidR="00E0328D" w:rsidRPr="00E0328D" w14:paraId="1F18BF26" w14:textId="77777777" w:rsidTr="00B213BE">
        <w:trPr>
          <w:cantSplit/>
          <w:trHeight w:hRule="exact" w:val="284"/>
        </w:trPr>
        <w:tc>
          <w:tcPr>
            <w:tcW w:w="981" w:type="dxa"/>
            <w:gridSpan w:val="2"/>
            <w:tcBorders>
              <w:top w:val="single" w:sz="4" w:space="0" w:color="auto"/>
              <w:left w:val="single" w:sz="12" w:space="0" w:color="auto"/>
              <w:bottom w:val="single" w:sz="4" w:space="0" w:color="auto"/>
              <w:right w:val="single" w:sz="4" w:space="0" w:color="auto"/>
            </w:tcBorders>
            <w:vAlign w:val="bottom"/>
          </w:tcPr>
          <w:p w14:paraId="48FC462E"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w:t>
            </w:r>
          </w:p>
        </w:tc>
        <w:tc>
          <w:tcPr>
            <w:tcW w:w="5935" w:type="dxa"/>
            <w:gridSpan w:val="11"/>
            <w:tcBorders>
              <w:top w:val="single" w:sz="4" w:space="0" w:color="auto"/>
              <w:left w:val="single" w:sz="4" w:space="0" w:color="auto"/>
              <w:bottom w:val="single" w:sz="4" w:space="0" w:color="auto"/>
              <w:right w:val="single" w:sz="4" w:space="0" w:color="auto"/>
            </w:tcBorders>
            <w:vAlign w:val="bottom"/>
          </w:tcPr>
          <w:p w14:paraId="111D3731"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1157" w:type="dxa"/>
            <w:gridSpan w:val="4"/>
            <w:tcBorders>
              <w:top w:val="single" w:sz="4" w:space="0" w:color="auto"/>
              <w:left w:val="single" w:sz="4" w:space="0" w:color="auto"/>
              <w:bottom w:val="single" w:sz="4" w:space="0" w:color="auto"/>
              <w:right w:val="single" w:sz="4" w:space="0" w:color="auto"/>
            </w:tcBorders>
            <w:vAlign w:val="bottom"/>
          </w:tcPr>
          <w:p w14:paraId="28DB1C88" w14:textId="77777777" w:rsidR="00E0328D" w:rsidRPr="00E0328D" w:rsidRDefault="00E0328D" w:rsidP="00B213BE">
            <w:pPr>
              <w:tabs>
                <w:tab w:val="left" w:pos="1155"/>
              </w:tabs>
              <w:overflowPunct/>
              <w:autoSpaceDE/>
              <w:autoSpaceDN/>
              <w:adjustRightInd/>
              <w:spacing w:line="240" w:lineRule="auto"/>
              <w:jc w:val="left"/>
              <w:rPr>
                <w:rFonts w:cs="Arial"/>
                <w:sz w:val="16"/>
                <w:szCs w:val="16"/>
              </w:rPr>
            </w:pPr>
            <w:r w:rsidRPr="00E0328D">
              <w:rPr>
                <w:rFonts w:cs="Arial"/>
                <w:sz w:val="16"/>
                <w:szCs w:val="16"/>
              </w:rPr>
              <w:t xml:space="preserve">/ </w:t>
            </w:r>
          </w:p>
        </w:tc>
        <w:tc>
          <w:tcPr>
            <w:tcW w:w="1573" w:type="dxa"/>
            <w:gridSpan w:val="8"/>
            <w:tcBorders>
              <w:top w:val="single" w:sz="4" w:space="0" w:color="auto"/>
              <w:left w:val="single" w:sz="4" w:space="0" w:color="auto"/>
              <w:bottom w:val="single" w:sz="4" w:space="0" w:color="auto"/>
              <w:right w:val="single" w:sz="12" w:space="0" w:color="auto"/>
            </w:tcBorders>
            <w:vAlign w:val="bottom"/>
          </w:tcPr>
          <w:p w14:paraId="78E25D0D" w14:textId="77777777" w:rsidR="00E0328D" w:rsidRPr="00E0328D" w:rsidRDefault="00E0328D" w:rsidP="00B213BE">
            <w:pPr>
              <w:tabs>
                <w:tab w:val="left" w:pos="1155"/>
              </w:tabs>
              <w:overflowPunct/>
              <w:autoSpaceDE/>
              <w:autoSpaceDN/>
              <w:adjustRightInd/>
              <w:spacing w:line="240" w:lineRule="auto"/>
              <w:rPr>
                <w:rFonts w:cs="Arial"/>
                <w:sz w:val="16"/>
                <w:szCs w:val="16"/>
              </w:rPr>
            </w:pPr>
          </w:p>
        </w:tc>
      </w:tr>
      <w:tr w:rsidR="00E0328D" w:rsidRPr="00E0328D" w14:paraId="6FC8E721" w14:textId="77777777" w:rsidTr="00B213BE">
        <w:trPr>
          <w:cantSplit/>
          <w:trHeight w:hRule="exact" w:val="284"/>
        </w:trPr>
        <w:tc>
          <w:tcPr>
            <w:tcW w:w="981" w:type="dxa"/>
            <w:gridSpan w:val="2"/>
            <w:tcBorders>
              <w:top w:val="single" w:sz="4" w:space="0" w:color="auto"/>
              <w:left w:val="single" w:sz="12" w:space="0" w:color="auto"/>
              <w:right w:val="single" w:sz="4" w:space="0" w:color="auto"/>
            </w:tcBorders>
            <w:vAlign w:val="center"/>
          </w:tcPr>
          <w:p w14:paraId="1369DF5D" w14:textId="77777777" w:rsidR="00E0328D" w:rsidRPr="00414703" w:rsidRDefault="00E0328D" w:rsidP="00B213BE">
            <w:pPr>
              <w:tabs>
                <w:tab w:val="left" w:pos="1155"/>
              </w:tabs>
              <w:overflowPunct/>
              <w:autoSpaceDE/>
              <w:autoSpaceDN/>
              <w:adjustRightInd/>
              <w:spacing w:line="240" w:lineRule="auto"/>
              <w:jc w:val="left"/>
              <w:rPr>
                <w:sz w:val="12"/>
                <w:szCs w:val="12"/>
              </w:rPr>
            </w:pPr>
            <w:r w:rsidRPr="00414703">
              <w:rPr>
                <w:sz w:val="12"/>
                <w:szCs w:val="12"/>
              </w:rPr>
              <w:t>Sprememba:</w:t>
            </w:r>
          </w:p>
        </w:tc>
        <w:tc>
          <w:tcPr>
            <w:tcW w:w="5935" w:type="dxa"/>
            <w:gridSpan w:val="11"/>
            <w:tcBorders>
              <w:top w:val="single" w:sz="4" w:space="0" w:color="auto"/>
              <w:left w:val="single" w:sz="4" w:space="0" w:color="auto"/>
              <w:right w:val="single" w:sz="4" w:space="0" w:color="auto"/>
            </w:tcBorders>
            <w:vAlign w:val="center"/>
          </w:tcPr>
          <w:p w14:paraId="5FAA9BFE" w14:textId="77777777" w:rsidR="00E0328D" w:rsidRPr="00414703" w:rsidRDefault="00E0328D" w:rsidP="00B213BE">
            <w:pPr>
              <w:tabs>
                <w:tab w:val="left" w:pos="1155"/>
              </w:tabs>
              <w:overflowPunct/>
              <w:autoSpaceDE/>
              <w:autoSpaceDN/>
              <w:adjustRightInd/>
              <w:spacing w:line="240" w:lineRule="auto"/>
              <w:rPr>
                <w:sz w:val="12"/>
                <w:szCs w:val="12"/>
              </w:rPr>
            </w:pPr>
            <w:r w:rsidRPr="00414703">
              <w:rPr>
                <w:sz w:val="12"/>
                <w:szCs w:val="12"/>
              </w:rPr>
              <w:t xml:space="preserve">Opis spremembe: </w:t>
            </w:r>
          </w:p>
        </w:tc>
        <w:tc>
          <w:tcPr>
            <w:tcW w:w="1157" w:type="dxa"/>
            <w:gridSpan w:val="4"/>
            <w:tcBorders>
              <w:top w:val="single" w:sz="4" w:space="0" w:color="auto"/>
              <w:left w:val="single" w:sz="4" w:space="0" w:color="auto"/>
              <w:right w:val="single" w:sz="4" w:space="0" w:color="auto"/>
            </w:tcBorders>
            <w:vAlign w:val="center"/>
          </w:tcPr>
          <w:p w14:paraId="2F2F5BBB" w14:textId="77777777" w:rsidR="00E0328D" w:rsidRPr="00414703" w:rsidRDefault="00E0328D" w:rsidP="00B213BE">
            <w:pPr>
              <w:tabs>
                <w:tab w:val="left" w:pos="1155"/>
              </w:tabs>
              <w:overflowPunct/>
              <w:autoSpaceDE/>
              <w:autoSpaceDN/>
              <w:adjustRightInd/>
              <w:spacing w:line="240" w:lineRule="auto"/>
              <w:jc w:val="left"/>
              <w:rPr>
                <w:sz w:val="12"/>
                <w:szCs w:val="12"/>
              </w:rPr>
            </w:pPr>
            <w:r w:rsidRPr="00414703">
              <w:rPr>
                <w:sz w:val="12"/>
                <w:szCs w:val="12"/>
              </w:rPr>
              <w:t xml:space="preserve">Datum spr.: </w:t>
            </w:r>
          </w:p>
        </w:tc>
        <w:tc>
          <w:tcPr>
            <w:tcW w:w="1573" w:type="dxa"/>
            <w:gridSpan w:val="8"/>
            <w:tcBorders>
              <w:top w:val="single" w:sz="4" w:space="0" w:color="auto"/>
              <w:left w:val="single" w:sz="4" w:space="0" w:color="auto"/>
              <w:right w:val="single" w:sz="12" w:space="0" w:color="auto"/>
            </w:tcBorders>
            <w:vAlign w:val="center"/>
          </w:tcPr>
          <w:p w14:paraId="46DEE375" w14:textId="77777777" w:rsidR="00E0328D" w:rsidRPr="00414703" w:rsidRDefault="00E0328D" w:rsidP="00B213BE">
            <w:pPr>
              <w:tabs>
                <w:tab w:val="left" w:pos="1155"/>
              </w:tabs>
              <w:overflowPunct/>
              <w:autoSpaceDE/>
              <w:autoSpaceDN/>
              <w:adjustRightInd/>
              <w:spacing w:line="240" w:lineRule="auto"/>
              <w:rPr>
                <w:sz w:val="12"/>
                <w:szCs w:val="12"/>
              </w:rPr>
            </w:pPr>
            <w:r w:rsidRPr="00414703">
              <w:rPr>
                <w:sz w:val="12"/>
                <w:szCs w:val="12"/>
              </w:rPr>
              <w:t>Podpis:</w:t>
            </w:r>
          </w:p>
        </w:tc>
      </w:tr>
      <w:tr w:rsidR="00E0328D" w:rsidRPr="00E0328D" w14:paraId="488CF95D" w14:textId="77777777" w:rsidTr="00B213BE">
        <w:trPr>
          <w:cantSplit/>
          <w:trHeight w:hRule="exact" w:val="851"/>
        </w:trPr>
        <w:tc>
          <w:tcPr>
            <w:tcW w:w="4195" w:type="dxa"/>
            <w:gridSpan w:val="6"/>
            <w:tcBorders>
              <w:left w:val="single" w:sz="12" w:space="0" w:color="auto"/>
            </w:tcBorders>
          </w:tcPr>
          <w:p w14:paraId="0957BED9" w14:textId="4A4B5913" w:rsidR="00E0328D" w:rsidRPr="00E0328D" w:rsidRDefault="00414703" w:rsidP="00B213BE">
            <w:pPr>
              <w:tabs>
                <w:tab w:val="left" w:pos="1155"/>
              </w:tabs>
              <w:overflowPunct/>
              <w:autoSpaceDE/>
              <w:autoSpaceDN/>
              <w:adjustRightInd/>
              <w:spacing w:before="40" w:line="240" w:lineRule="auto"/>
              <w:jc w:val="left"/>
              <w:rPr>
                <w:rFonts w:cs="Arial"/>
                <w:sz w:val="12"/>
                <w:szCs w:val="12"/>
              </w:rPr>
            </w:pPr>
            <w:r>
              <w:rPr>
                <w:rFonts w:cs="Arial"/>
                <w:sz w:val="12"/>
                <w:szCs w:val="12"/>
              </w:rPr>
              <w:t>Investitor</w:t>
            </w:r>
            <w:r w:rsidR="00E0328D" w:rsidRPr="00E0328D">
              <w:rPr>
                <w:rFonts w:cs="Arial"/>
                <w:sz w:val="12"/>
                <w:szCs w:val="12"/>
              </w:rPr>
              <w:t>:</w:t>
            </w:r>
          </w:p>
          <w:p w14:paraId="69E7C737" w14:textId="47A505CB" w:rsidR="008B6ED7" w:rsidRPr="00E0328D" w:rsidRDefault="00067453" w:rsidP="00B213BE">
            <w:pPr>
              <w:tabs>
                <w:tab w:val="left" w:pos="1155"/>
              </w:tabs>
              <w:overflowPunct/>
              <w:autoSpaceDE/>
              <w:autoSpaceDN/>
              <w:adjustRightInd/>
              <w:spacing w:line="240" w:lineRule="auto"/>
              <w:ind w:left="567"/>
              <w:jc w:val="left"/>
              <w:rPr>
                <w:rFonts w:cs="Arial"/>
                <w:sz w:val="18"/>
                <w:szCs w:val="18"/>
              </w:rPr>
            </w:pPr>
            <w:r w:rsidRPr="009D19BD">
              <w:rPr>
                <w:rFonts w:cs="Arial"/>
                <w:sz w:val="18"/>
                <w:szCs w:val="18"/>
              </w:rPr>
              <w:t>Občine</w:t>
            </w:r>
            <w:r>
              <w:rPr>
                <w:rFonts w:cs="Arial"/>
                <w:sz w:val="18"/>
                <w:szCs w:val="18"/>
              </w:rPr>
              <w:t xml:space="preserve"> </w:t>
            </w:r>
            <w:r w:rsidRPr="009D19BD">
              <w:rPr>
                <w:rFonts w:cs="Arial"/>
                <w:sz w:val="18"/>
                <w:szCs w:val="18"/>
              </w:rPr>
              <w:t>Domžale, Kamnik, Mengeš, Cerklje na Gorenjskem, Komenda in Trzin</w:t>
            </w:r>
          </w:p>
        </w:tc>
        <w:tc>
          <w:tcPr>
            <w:tcW w:w="5451" w:type="dxa"/>
            <w:gridSpan w:val="19"/>
            <w:tcBorders>
              <w:right w:val="single" w:sz="12" w:space="0" w:color="auto"/>
            </w:tcBorders>
          </w:tcPr>
          <w:p w14:paraId="7BD282A9" w14:textId="2FAFEAA8" w:rsidR="00E0328D" w:rsidRPr="00E0328D" w:rsidRDefault="00414703" w:rsidP="00B213BE">
            <w:pPr>
              <w:overflowPunct/>
              <w:autoSpaceDE/>
              <w:autoSpaceDN/>
              <w:adjustRightInd/>
              <w:spacing w:before="40" w:line="240" w:lineRule="auto"/>
              <w:rPr>
                <w:rFonts w:cs="Arial"/>
                <w:sz w:val="12"/>
                <w:szCs w:val="12"/>
              </w:rPr>
            </w:pPr>
            <w:r w:rsidRPr="00CD52C2">
              <w:rPr>
                <w:rFonts w:cs="Arial"/>
                <w:sz w:val="12"/>
                <w:szCs w:val="12"/>
              </w:rPr>
              <w:t>Gradnja/Objekt:</w:t>
            </w:r>
          </w:p>
          <w:p w14:paraId="55EB8CFF" w14:textId="287916D1" w:rsidR="00E0328D" w:rsidRPr="00E0328D" w:rsidRDefault="00CB6E00" w:rsidP="00B213BE">
            <w:pPr>
              <w:overflowPunct/>
              <w:autoSpaceDE/>
              <w:autoSpaceDN/>
              <w:adjustRightInd/>
              <w:spacing w:line="240" w:lineRule="auto"/>
              <w:jc w:val="center"/>
              <w:rPr>
                <w:rFonts w:cs="Arial"/>
                <w:sz w:val="20"/>
              </w:rPr>
            </w:pPr>
            <w:r>
              <w:rPr>
                <w:rFonts w:cs="Arial"/>
                <w:sz w:val="18"/>
                <w:szCs w:val="18"/>
              </w:rPr>
              <w:t xml:space="preserve">SPTE </w:t>
            </w:r>
            <w:r w:rsidR="00C575ED">
              <w:rPr>
                <w:rFonts w:cs="Arial"/>
                <w:sz w:val="18"/>
                <w:szCs w:val="18"/>
              </w:rPr>
              <w:t>- PM1</w:t>
            </w:r>
          </w:p>
        </w:tc>
      </w:tr>
      <w:tr w:rsidR="00E0328D" w:rsidRPr="00E0328D" w14:paraId="5F1D6DDB" w14:textId="77777777" w:rsidTr="00B213BE">
        <w:trPr>
          <w:cantSplit/>
          <w:trHeight w:hRule="exact" w:val="851"/>
        </w:trPr>
        <w:tc>
          <w:tcPr>
            <w:tcW w:w="4195" w:type="dxa"/>
            <w:gridSpan w:val="6"/>
            <w:tcBorders>
              <w:left w:val="single" w:sz="12" w:space="0" w:color="auto"/>
            </w:tcBorders>
          </w:tcPr>
          <w:p w14:paraId="63473FBF" w14:textId="77777777" w:rsidR="00E0328D" w:rsidRPr="00E0328D" w:rsidRDefault="00E0328D" w:rsidP="00B213BE">
            <w:pPr>
              <w:overflowPunct/>
              <w:autoSpaceDE/>
              <w:autoSpaceDN/>
              <w:adjustRightInd/>
              <w:spacing w:before="20" w:line="160" w:lineRule="exact"/>
              <w:jc w:val="left"/>
              <w:rPr>
                <w:rFonts w:cs="Arial"/>
                <w:sz w:val="12"/>
                <w:szCs w:val="12"/>
              </w:rPr>
            </w:pPr>
            <w:r w:rsidRPr="00E0328D">
              <w:rPr>
                <w:rFonts w:cs="Arial"/>
                <w:sz w:val="12"/>
                <w:szCs w:val="12"/>
              </w:rPr>
              <w:t>Izdelovalec:</w:t>
            </w:r>
          </w:p>
          <w:p w14:paraId="3F656FDB" w14:textId="77777777" w:rsidR="00E0328D" w:rsidRPr="00E0328D" w:rsidRDefault="00E0328D" w:rsidP="00B213BE">
            <w:pPr>
              <w:overflowPunct/>
              <w:autoSpaceDE/>
              <w:autoSpaceDN/>
              <w:adjustRightInd/>
              <w:spacing w:before="20" w:line="160" w:lineRule="exact"/>
              <w:ind w:left="1701"/>
              <w:jc w:val="left"/>
              <w:rPr>
                <w:rFonts w:cs="Arial"/>
                <w:b/>
                <w:color w:val="5F5F5F"/>
                <w:sz w:val="15"/>
                <w:szCs w:val="15"/>
              </w:rPr>
            </w:pPr>
            <w:r w:rsidRPr="00E0328D">
              <w:rPr>
                <w:rFonts w:cs="Arial"/>
                <w:b/>
                <w:color w:val="5F5F5F"/>
                <w:sz w:val="15"/>
                <w:szCs w:val="15"/>
              </w:rPr>
              <w:t>IBE, svetovanje,</w:t>
            </w:r>
            <w:r w:rsidRPr="00E0328D">
              <w:rPr>
                <w:rFonts w:cs="Arial"/>
                <w:b/>
                <w:color w:val="5F5F5F"/>
                <w:sz w:val="15"/>
                <w:szCs w:val="15"/>
              </w:rPr>
              <w:br/>
              <w:t>projektiranje in inženiring</w:t>
            </w:r>
            <w:r w:rsidRPr="00E0328D">
              <w:rPr>
                <w:rFonts w:cs="Arial"/>
                <w:b/>
                <w:color w:val="5F5F5F"/>
                <w:sz w:val="15"/>
                <w:szCs w:val="15"/>
              </w:rPr>
              <w:br/>
              <w:t>Ljubljana, Slovenija</w:t>
            </w:r>
          </w:p>
        </w:tc>
        <w:tc>
          <w:tcPr>
            <w:tcW w:w="5451" w:type="dxa"/>
            <w:gridSpan w:val="19"/>
            <w:tcBorders>
              <w:right w:val="single" w:sz="12" w:space="0" w:color="auto"/>
            </w:tcBorders>
          </w:tcPr>
          <w:p w14:paraId="31810CDC" w14:textId="77777777" w:rsidR="00E0328D" w:rsidRPr="00E0328D" w:rsidRDefault="00E0328D" w:rsidP="00B213BE">
            <w:pPr>
              <w:overflowPunct/>
              <w:autoSpaceDE/>
              <w:autoSpaceDN/>
              <w:adjustRightInd/>
              <w:spacing w:before="40" w:after="80" w:line="240" w:lineRule="auto"/>
              <w:rPr>
                <w:rFonts w:cs="Arial"/>
                <w:sz w:val="12"/>
                <w:szCs w:val="12"/>
              </w:rPr>
            </w:pPr>
            <w:r w:rsidRPr="00E0328D">
              <w:rPr>
                <w:rFonts w:cs="Arial"/>
                <w:sz w:val="12"/>
                <w:szCs w:val="12"/>
              </w:rPr>
              <w:t>Del objekta/sistem:</w:t>
            </w:r>
          </w:p>
          <w:p w14:paraId="3ED727C4" w14:textId="30C8EE7A" w:rsidR="00E0328D" w:rsidRPr="00E0328D" w:rsidRDefault="00E0328D" w:rsidP="00B213BE">
            <w:pPr>
              <w:overflowPunct/>
              <w:autoSpaceDE/>
              <w:autoSpaceDN/>
              <w:adjustRightInd/>
              <w:spacing w:line="240" w:lineRule="auto"/>
              <w:jc w:val="center"/>
              <w:rPr>
                <w:rFonts w:cs="Arial"/>
                <w:sz w:val="20"/>
              </w:rPr>
            </w:pPr>
          </w:p>
        </w:tc>
      </w:tr>
      <w:tr w:rsidR="00E0328D" w:rsidRPr="00E0328D" w14:paraId="1263D9A2" w14:textId="77777777" w:rsidTr="00B213BE">
        <w:trPr>
          <w:cantSplit/>
          <w:trHeight w:hRule="exact" w:val="851"/>
        </w:trPr>
        <w:tc>
          <w:tcPr>
            <w:tcW w:w="4195" w:type="dxa"/>
            <w:gridSpan w:val="6"/>
            <w:tcBorders>
              <w:left w:val="single" w:sz="12" w:space="0" w:color="auto"/>
            </w:tcBorders>
          </w:tcPr>
          <w:p w14:paraId="070C5ABB" w14:textId="77777777" w:rsidR="00E0328D" w:rsidRPr="00E0328D" w:rsidRDefault="00E0328D" w:rsidP="00B213BE">
            <w:pPr>
              <w:tabs>
                <w:tab w:val="left" w:pos="1155"/>
              </w:tabs>
              <w:overflowPunct/>
              <w:autoSpaceDE/>
              <w:autoSpaceDN/>
              <w:adjustRightInd/>
              <w:spacing w:before="40" w:line="240" w:lineRule="auto"/>
              <w:rPr>
                <w:rFonts w:cs="Arial"/>
                <w:sz w:val="12"/>
                <w:szCs w:val="12"/>
              </w:rPr>
            </w:pPr>
            <w:r w:rsidRPr="00E0328D">
              <w:rPr>
                <w:rFonts w:cs="Arial"/>
                <w:sz w:val="12"/>
                <w:szCs w:val="12"/>
              </w:rPr>
              <w:t xml:space="preserve"> </w:t>
            </w:r>
          </w:p>
          <w:p w14:paraId="00016831" w14:textId="77777777" w:rsidR="00E0328D" w:rsidRPr="00E0328D" w:rsidRDefault="00E0328D" w:rsidP="00B213BE">
            <w:pPr>
              <w:tabs>
                <w:tab w:val="left" w:pos="1155"/>
              </w:tabs>
              <w:overflowPunct/>
              <w:autoSpaceDE/>
              <w:autoSpaceDN/>
              <w:adjustRightInd/>
              <w:spacing w:line="240" w:lineRule="auto"/>
              <w:ind w:left="567"/>
              <w:rPr>
                <w:rFonts w:cs="Arial"/>
                <w:sz w:val="18"/>
                <w:szCs w:val="18"/>
              </w:rPr>
            </w:pPr>
            <w:r w:rsidRPr="00E0328D">
              <w:rPr>
                <w:rFonts w:cs="Arial"/>
                <w:sz w:val="18"/>
                <w:szCs w:val="18"/>
              </w:rPr>
              <w:t>/</w:t>
            </w:r>
          </w:p>
        </w:tc>
        <w:tc>
          <w:tcPr>
            <w:tcW w:w="5451" w:type="dxa"/>
            <w:gridSpan w:val="19"/>
            <w:tcBorders>
              <w:right w:val="single" w:sz="12" w:space="0" w:color="auto"/>
            </w:tcBorders>
          </w:tcPr>
          <w:p w14:paraId="5106D260" w14:textId="519C96B8" w:rsidR="00E0328D" w:rsidRPr="00E0328D" w:rsidRDefault="00414703" w:rsidP="00B213BE">
            <w:pPr>
              <w:overflowPunct/>
              <w:autoSpaceDE/>
              <w:autoSpaceDN/>
              <w:adjustRightInd/>
              <w:spacing w:before="40" w:after="80" w:line="240" w:lineRule="auto"/>
              <w:rPr>
                <w:rFonts w:cs="Arial"/>
                <w:sz w:val="12"/>
                <w:szCs w:val="12"/>
              </w:rPr>
            </w:pPr>
            <w:r>
              <w:rPr>
                <w:rFonts w:cs="Arial"/>
                <w:sz w:val="12"/>
                <w:szCs w:val="12"/>
              </w:rPr>
              <w:t>Elaborat</w:t>
            </w:r>
            <w:r w:rsidR="00E0328D" w:rsidRPr="00E0328D">
              <w:rPr>
                <w:rFonts w:cs="Arial"/>
                <w:sz w:val="12"/>
                <w:szCs w:val="12"/>
              </w:rPr>
              <w:t>:</w:t>
            </w:r>
          </w:p>
          <w:p w14:paraId="0DC19E06" w14:textId="26588FE4" w:rsidR="00E0328D" w:rsidRDefault="001054B2" w:rsidP="00B213BE">
            <w:pPr>
              <w:overflowPunct/>
              <w:autoSpaceDE/>
              <w:autoSpaceDN/>
              <w:adjustRightInd/>
              <w:spacing w:line="240" w:lineRule="auto"/>
              <w:jc w:val="center"/>
              <w:rPr>
                <w:rFonts w:cs="Arial"/>
                <w:szCs w:val="22"/>
              </w:rPr>
            </w:pPr>
            <w:r>
              <w:rPr>
                <w:rFonts w:cs="Arial"/>
                <w:szCs w:val="22"/>
              </w:rPr>
              <w:t>Zamenjava plinskega motorja PM1</w:t>
            </w:r>
          </w:p>
          <w:p w14:paraId="57D7F1CB" w14:textId="77777777" w:rsidR="00FD7420" w:rsidRPr="00E0328D" w:rsidRDefault="00FD7420" w:rsidP="00B213BE">
            <w:pPr>
              <w:overflowPunct/>
              <w:autoSpaceDE/>
              <w:autoSpaceDN/>
              <w:adjustRightInd/>
              <w:spacing w:line="240" w:lineRule="auto"/>
              <w:jc w:val="center"/>
              <w:rPr>
                <w:rFonts w:cs="Arial"/>
                <w:szCs w:val="22"/>
              </w:rPr>
            </w:pPr>
          </w:p>
        </w:tc>
      </w:tr>
      <w:tr w:rsidR="00E0328D" w:rsidRPr="00E0328D" w14:paraId="37AB7FB6" w14:textId="77777777" w:rsidTr="00B213BE">
        <w:trPr>
          <w:cantSplit/>
          <w:trHeight w:hRule="exact" w:val="369"/>
        </w:trPr>
        <w:tc>
          <w:tcPr>
            <w:tcW w:w="981" w:type="dxa"/>
            <w:gridSpan w:val="2"/>
            <w:tcBorders>
              <w:left w:val="single" w:sz="12" w:space="0" w:color="auto"/>
              <w:bottom w:val="single" w:sz="4" w:space="0" w:color="auto"/>
              <w:right w:val="single" w:sz="4" w:space="0" w:color="auto"/>
            </w:tcBorders>
            <w:vAlign w:val="center"/>
          </w:tcPr>
          <w:p w14:paraId="1BA0CA03" w14:textId="77777777" w:rsidR="00E0328D" w:rsidRPr="00E0328D" w:rsidRDefault="00E0328D" w:rsidP="00B213BE">
            <w:pPr>
              <w:tabs>
                <w:tab w:val="left" w:pos="1155"/>
              </w:tabs>
              <w:overflowPunct/>
              <w:autoSpaceDE/>
              <w:autoSpaceDN/>
              <w:adjustRightInd/>
              <w:spacing w:line="240" w:lineRule="auto"/>
              <w:rPr>
                <w:rFonts w:cs="Arial"/>
                <w:szCs w:val="22"/>
              </w:rPr>
            </w:pPr>
          </w:p>
        </w:tc>
        <w:tc>
          <w:tcPr>
            <w:tcW w:w="2478" w:type="dxa"/>
            <w:gridSpan w:val="3"/>
            <w:tcBorders>
              <w:left w:val="single" w:sz="4" w:space="0" w:color="auto"/>
              <w:bottom w:val="single" w:sz="4" w:space="0" w:color="auto"/>
              <w:right w:val="single" w:sz="4" w:space="0" w:color="auto"/>
            </w:tcBorders>
            <w:vAlign w:val="center"/>
          </w:tcPr>
          <w:p w14:paraId="02728460" w14:textId="20DBA095" w:rsidR="00E0328D" w:rsidRPr="00414703" w:rsidRDefault="00E14DFF" w:rsidP="00B213BE">
            <w:pPr>
              <w:tabs>
                <w:tab w:val="left" w:pos="1155"/>
              </w:tabs>
              <w:overflowPunct/>
              <w:autoSpaceDE/>
              <w:autoSpaceDN/>
              <w:adjustRightInd/>
              <w:spacing w:line="240" w:lineRule="auto"/>
              <w:rPr>
                <w:sz w:val="12"/>
                <w:szCs w:val="12"/>
              </w:rPr>
            </w:pPr>
            <w:r>
              <w:rPr>
                <w:sz w:val="12"/>
                <w:szCs w:val="12"/>
              </w:rPr>
              <w:t>Ime in priimek:</w:t>
            </w:r>
            <w:bookmarkStart w:id="0" w:name="_GoBack"/>
            <w:bookmarkEnd w:id="0"/>
          </w:p>
        </w:tc>
        <w:tc>
          <w:tcPr>
            <w:tcW w:w="736" w:type="dxa"/>
            <w:tcBorders>
              <w:left w:val="single" w:sz="4" w:space="0" w:color="auto"/>
              <w:bottom w:val="single" w:sz="4" w:space="0" w:color="auto"/>
            </w:tcBorders>
            <w:vAlign w:val="center"/>
          </w:tcPr>
          <w:p w14:paraId="7E4CFB96" w14:textId="77777777" w:rsidR="00E0328D" w:rsidRPr="00414703" w:rsidRDefault="00E0328D" w:rsidP="00B213BE">
            <w:pPr>
              <w:tabs>
                <w:tab w:val="left" w:pos="1155"/>
              </w:tabs>
              <w:overflowPunct/>
              <w:autoSpaceDE/>
              <w:autoSpaceDN/>
              <w:adjustRightInd/>
              <w:spacing w:line="240" w:lineRule="auto"/>
              <w:jc w:val="center"/>
              <w:rPr>
                <w:sz w:val="12"/>
                <w:szCs w:val="12"/>
              </w:rPr>
            </w:pPr>
            <w:r w:rsidRPr="00414703">
              <w:rPr>
                <w:sz w:val="12"/>
                <w:szCs w:val="12"/>
              </w:rPr>
              <w:t>Ident. št.:</w:t>
            </w:r>
          </w:p>
        </w:tc>
        <w:tc>
          <w:tcPr>
            <w:tcW w:w="5451" w:type="dxa"/>
            <w:gridSpan w:val="19"/>
            <w:vMerge w:val="restart"/>
            <w:tcBorders>
              <w:right w:val="single" w:sz="12" w:space="0" w:color="auto"/>
            </w:tcBorders>
          </w:tcPr>
          <w:p w14:paraId="6A5CA9D8" w14:textId="77777777" w:rsidR="00E0328D" w:rsidRPr="00E0328D" w:rsidRDefault="00E0328D" w:rsidP="00B213BE">
            <w:pPr>
              <w:overflowPunct/>
              <w:autoSpaceDE/>
              <w:autoSpaceDN/>
              <w:adjustRightInd/>
              <w:spacing w:before="40" w:after="80" w:line="240" w:lineRule="auto"/>
              <w:rPr>
                <w:rFonts w:cs="Arial"/>
                <w:sz w:val="12"/>
                <w:szCs w:val="12"/>
              </w:rPr>
            </w:pPr>
            <w:r w:rsidRPr="00E0328D">
              <w:rPr>
                <w:rFonts w:cs="Arial"/>
                <w:sz w:val="12"/>
                <w:szCs w:val="12"/>
              </w:rPr>
              <w:t>Vsebina risbe (dokumenta):</w:t>
            </w:r>
          </w:p>
          <w:p w14:paraId="7FECBA14" w14:textId="2BCFD458" w:rsidR="00E0328D" w:rsidRPr="00E0328D" w:rsidRDefault="00E87587" w:rsidP="00B213BE">
            <w:pPr>
              <w:overflowPunct/>
              <w:autoSpaceDE/>
              <w:autoSpaceDN/>
              <w:adjustRightInd/>
              <w:spacing w:line="240" w:lineRule="auto"/>
              <w:jc w:val="center"/>
              <w:rPr>
                <w:rFonts w:cs="Arial"/>
                <w:sz w:val="20"/>
              </w:rPr>
            </w:pPr>
            <w:r>
              <w:rPr>
                <w:rFonts w:cs="Arial"/>
                <w:szCs w:val="22"/>
              </w:rPr>
              <w:t>Projektantski popis</w:t>
            </w:r>
          </w:p>
        </w:tc>
      </w:tr>
      <w:tr w:rsidR="00D62A68" w:rsidRPr="00E0328D" w14:paraId="442E5EE1" w14:textId="77777777" w:rsidTr="00B213BE">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494F3911" w14:textId="718F84DB" w:rsidR="00D62A68" w:rsidRPr="00D927B7" w:rsidRDefault="00414703" w:rsidP="00D62A68">
            <w:pPr>
              <w:tabs>
                <w:tab w:val="left" w:pos="1155"/>
              </w:tabs>
              <w:spacing w:line="240" w:lineRule="auto"/>
              <w:ind w:right="-108"/>
              <w:jc w:val="left"/>
            </w:pPr>
            <w:r w:rsidRPr="00CD52C2">
              <w:rPr>
                <w:rFonts w:cs="Arial"/>
                <w:sz w:val="12"/>
                <w:szCs w:val="12"/>
              </w:rPr>
              <w:t>Avtor elaborata</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7F4D13BE" w14:textId="16F56C72" w:rsidR="00D62A68" w:rsidRPr="00E0328D" w:rsidRDefault="00835C3D" w:rsidP="00D62A68">
            <w:pPr>
              <w:tabs>
                <w:tab w:val="left" w:pos="1155"/>
              </w:tabs>
              <w:overflowPunct/>
              <w:autoSpaceDE/>
              <w:autoSpaceDN/>
              <w:adjustRightInd/>
              <w:spacing w:line="160" w:lineRule="exact"/>
              <w:ind w:right="-57"/>
              <w:jc w:val="left"/>
              <w:rPr>
                <w:rFonts w:cs="Arial"/>
                <w:sz w:val="16"/>
                <w:szCs w:val="16"/>
              </w:rPr>
            </w:pPr>
            <w:r w:rsidRPr="00E0328D">
              <w:rPr>
                <w:rFonts w:cs="Arial"/>
                <w:sz w:val="16"/>
                <w:szCs w:val="16"/>
              </w:rPr>
              <w:t>Marko Pečarič</w:t>
            </w:r>
            <w:r w:rsidR="00D62A68" w:rsidRPr="00E0328D">
              <w:rPr>
                <w:rFonts w:cs="Arial"/>
                <w:sz w:val="16"/>
                <w:szCs w:val="16"/>
              </w:rPr>
              <w:t>, univ.dipl</w:t>
            </w:r>
            <w:r w:rsidR="00D62A68">
              <w:rPr>
                <w:rFonts w:cs="Arial"/>
                <w:sz w:val="16"/>
                <w:szCs w:val="16"/>
              </w:rPr>
              <w:t>.</w:t>
            </w:r>
            <w:r w:rsidR="00D62A68" w:rsidRPr="00E0328D">
              <w:rPr>
                <w:rFonts w:cs="Arial"/>
                <w:sz w:val="16"/>
                <w:szCs w:val="16"/>
              </w:rPr>
              <w:t>inž.str.</w:t>
            </w:r>
          </w:p>
        </w:tc>
        <w:tc>
          <w:tcPr>
            <w:tcW w:w="736" w:type="dxa"/>
            <w:tcBorders>
              <w:top w:val="single" w:sz="4" w:space="0" w:color="auto"/>
              <w:left w:val="single" w:sz="4" w:space="0" w:color="auto"/>
              <w:bottom w:val="single" w:sz="4" w:space="0" w:color="auto"/>
            </w:tcBorders>
            <w:tcMar>
              <w:right w:w="113" w:type="dxa"/>
            </w:tcMar>
            <w:vAlign w:val="center"/>
          </w:tcPr>
          <w:p w14:paraId="4AFB66AB" w14:textId="5820DAF7" w:rsidR="00D62A68" w:rsidRPr="00E0328D" w:rsidRDefault="00D62A68" w:rsidP="00D62A68">
            <w:pPr>
              <w:tabs>
                <w:tab w:val="left" w:pos="1155"/>
              </w:tabs>
              <w:overflowPunct/>
              <w:autoSpaceDE/>
              <w:autoSpaceDN/>
              <w:adjustRightInd/>
              <w:spacing w:line="240" w:lineRule="auto"/>
              <w:ind w:left="-163"/>
              <w:jc w:val="right"/>
              <w:rPr>
                <w:rFonts w:cs="Arial"/>
                <w:sz w:val="16"/>
                <w:szCs w:val="16"/>
              </w:rPr>
            </w:pPr>
            <w:r w:rsidRPr="00E0328D">
              <w:rPr>
                <w:rFonts w:cs="Arial"/>
                <w:sz w:val="16"/>
                <w:szCs w:val="16"/>
              </w:rPr>
              <w:t>S-01</w:t>
            </w:r>
            <w:r w:rsidR="00835C3D">
              <w:rPr>
                <w:rFonts w:cs="Arial"/>
                <w:sz w:val="16"/>
                <w:szCs w:val="16"/>
              </w:rPr>
              <w:t>06</w:t>
            </w:r>
          </w:p>
        </w:tc>
        <w:tc>
          <w:tcPr>
            <w:tcW w:w="5451" w:type="dxa"/>
            <w:gridSpan w:val="19"/>
            <w:vMerge/>
            <w:tcBorders>
              <w:right w:val="single" w:sz="12" w:space="0" w:color="auto"/>
            </w:tcBorders>
          </w:tcPr>
          <w:p w14:paraId="299E97B2" w14:textId="77777777" w:rsidR="00D62A68" w:rsidRPr="00E0328D" w:rsidRDefault="00D62A68" w:rsidP="00D62A68">
            <w:pPr>
              <w:tabs>
                <w:tab w:val="left" w:pos="1155"/>
              </w:tabs>
              <w:overflowPunct/>
              <w:autoSpaceDE/>
              <w:autoSpaceDN/>
              <w:adjustRightInd/>
              <w:spacing w:line="240" w:lineRule="auto"/>
              <w:rPr>
                <w:rFonts w:cs="Arial"/>
                <w:b/>
                <w:i/>
                <w:szCs w:val="22"/>
              </w:rPr>
            </w:pPr>
          </w:p>
        </w:tc>
      </w:tr>
      <w:tr w:rsidR="00D62A68" w:rsidRPr="00E0328D" w14:paraId="2C99CFB5" w14:textId="77777777" w:rsidTr="00B213BE">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41FAC810" w14:textId="77777777" w:rsidR="00D62A68" w:rsidRPr="00CD52C2" w:rsidRDefault="00D62A68" w:rsidP="00D62A68">
            <w:pPr>
              <w:tabs>
                <w:tab w:val="left" w:pos="1155"/>
              </w:tabs>
              <w:spacing w:line="240" w:lineRule="auto"/>
              <w:ind w:right="-108"/>
              <w:jc w:val="left"/>
              <w:rPr>
                <w:rFonts w:cs="Arial"/>
                <w:sz w:val="12"/>
                <w:szCs w:val="12"/>
              </w:rPr>
            </w:pPr>
            <w:r w:rsidRPr="00CD52C2">
              <w:rPr>
                <w:rFonts w:cs="Arial"/>
                <w:sz w:val="12"/>
                <w:szCs w:val="12"/>
              </w:rPr>
              <w:t>Strokovni sodelavec:</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4CD9DDFC" w14:textId="189F4D21" w:rsidR="00D62A68" w:rsidRPr="00E0328D" w:rsidRDefault="004D1A95" w:rsidP="00D62A68">
            <w:pPr>
              <w:tabs>
                <w:tab w:val="left" w:pos="1155"/>
              </w:tabs>
              <w:overflowPunct/>
              <w:autoSpaceDE/>
              <w:autoSpaceDN/>
              <w:adjustRightInd/>
              <w:spacing w:line="160" w:lineRule="exact"/>
              <w:jc w:val="left"/>
              <w:rPr>
                <w:rFonts w:cs="Arial"/>
                <w:sz w:val="16"/>
                <w:szCs w:val="16"/>
              </w:rPr>
            </w:pPr>
            <w:r>
              <w:rPr>
                <w:rFonts w:cs="Arial"/>
                <w:sz w:val="16"/>
                <w:szCs w:val="16"/>
              </w:rPr>
              <w:t>Klemen Kavčič, univ.dipl.inž.el.</w:t>
            </w:r>
          </w:p>
        </w:tc>
        <w:tc>
          <w:tcPr>
            <w:tcW w:w="736" w:type="dxa"/>
            <w:tcBorders>
              <w:top w:val="single" w:sz="4" w:space="0" w:color="auto"/>
              <w:left w:val="single" w:sz="4" w:space="0" w:color="auto"/>
              <w:bottom w:val="single" w:sz="4" w:space="0" w:color="auto"/>
            </w:tcBorders>
            <w:tcMar>
              <w:right w:w="113" w:type="dxa"/>
            </w:tcMar>
            <w:vAlign w:val="center"/>
          </w:tcPr>
          <w:p w14:paraId="5D25F405" w14:textId="6E24F08C" w:rsidR="00D62A68" w:rsidRPr="00E0328D" w:rsidRDefault="004D1A95" w:rsidP="00D62A68">
            <w:pPr>
              <w:tabs>
                <w:tab w:val="left" w:pos="1155"/>
              </w:tabs>
              <w:overflowPunct/>
              <w:autoSpaceDE/>
              <w:autoSpaceDN/>
              <w:adjustRightInd/>
              <w:spacing w:line="240" w:lineRule="auto"/>
              <w:ind w:left="-163"/>
              <w:jc w:val="right"/>
              <w:rPr>
                <w:rFonts w:cs="Arial"/>
                <w:sz w:val="16"/>
                <w:szCs w:val="16"/>
              </w:rPr>
            </w:pPr>
            <w:r>
              <w:rPr>
                <w:rFonts w:cs="Arial"/>
                <w:sz w:val="16"/>
                <w:szCs w:val="16"/>
              </w:rPr>
              <w:t>E-1713</w:t>
            </w:r>
          </w:p>
        </w:tc>
        <w:tc>
          <w:tcPr>
            <w:tcW w:w="5451" w:type="dxa"/>
            <w:gridSpan w:val="19"/>
            <w:vMerge/>
            <w:tcBorders>
              <w:right w:val="single" w:sz="12" w:space="0" w:color="auto"/>
            </w:tcBorders>
          </w:tcPr>
          <w:p w14:paraId="140F5E1A" w14:textId="77777777" w:rsidR="00D62A68" w:rsidRPr="00E0328D" w:rsidRDefault="00D62A68" w:rsidP="00D62A68">
            <w:pPr>
              <w:tabs>
                <w:tab w:val="left" w:pos="1155"/>
              </w:tabs>
              <w:overflowPunct/>
              <w:autoSpaceDE/>
              <w:autoSpaceDN/>
              <w:adjustRightInd/>
              <w:spacing w:line="240" w:lineRule="auto"/>
              <w:rPr>
                <w:rFonts w:cs="Arial"/>
                <w:b/>
                <w:i/>
                <w:szCs w:val="22"/>
              </w:rPr>
            </w:pPr>
          </w:p>
        </w:tc>
      </w:tr>
      <w:tr w:rsidR="00E0328D" w:rsidRPr="00E0328D" w14:paraId="7928098E" w14:textId="77777777" w:rsidTr="00B213BE">
        <w:trPr>
          <w:cantSplit/>
          <w:trHeight w:hRule="exact" w:val="340"/>
        </w:trPr>
        <w:tc>
          <w:tcPr>
            <w:tcW w:w="981" w:type="dxa"/>
            <w:gridSpan w:val="2"/>
            <w:tcBorders>
              <w:top w:val="single" w:sz="4" w:space="0" w:color="auto"/>
              <w:left w:val="single" w:sz="12" w:space="0" w:color="auto"/>
              <w:bottom w:val="single" w:sz="4" w:space="0" w:color="auto"/>
              <w:right w:val="single" w:sz="4" w:space="0" w:color="auto"/>
            </w:tcBorders>
            <w:vAlign w:val="center"/>
          </w:tcPr>
          <w:p w14:paraId="23C21870" w14:textId="77777777" w:rsidR="00E0328D" w:rsidRPr="00E0328D" w:rsidRDefault="00D62A68" w:rsidP="00B213BE">
            <w:pPr>
              <w:tabs>
                <w:tab w:val="left" w:pos="1155"/>
              </w:tabs>
              <w:overflowPunct/>
              <w:autoSpaceDE/>
              <w:autoSpaceDN/>
              <w:adjustRightInd/>
              <w:spacing w:line="240" w:lineRule="auto"/>
              <w:ind w:right="-108"/>
              <w:jc w:val="left"/>
              <w:rPr>
                <w:rFonts w:cs="Arial"/>
                <w:sz w:val="12"/>
                <w:szCs w:val="12"/>
              </w:rPr>
            </w:pPr>
            <w:r w:rsidRPr="00CD52C2">
              <w:rPr>
                <w:rFonts w:cs="Arial"/>
                <w:sz w:val="12"/>
                <w:szCs w:val="12"/>
              </w:rPr>
              <w:t>Strokovni sodelavec:</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683057AD" w14:textId="6151CFAF" w:rsidR="00E0328D" w:rsidRPr="00E0328D" w:rsidRDefault="00E0328D" w:rsidP="00B213BE">
            <w:pPr>
              <w:tabs>
                <w:tab w:val="left" w:pos="1155"/>
              </w:tabs>
              <w:overflowPunct/>
              <w:autoSpaceDE/>
              <w:autoSpaceDN/>
              <w:adjustRightInd/>
              <w:spacing w:line="160" w:lineRule="exact"/>
              <w:jc w:val="left"/>
              <w:rPr>
                <w:rFonts w:cs="Arial"/>
                <w:sz w:val="16"/>
                <w:szCs w:val="16"/>
              </w:rPr>
            </w:pPr>
          </w:p>
        </w:tc>
        <w:tc>
          <w:tcPr>
            <w:tcW w:w="736" w:type="dxa"/>
            <w:tcBorders>
              <w:top w:val="single" w:sz="4" w:space="0" w:color="auto"/>
              <w:left w:val="single" w:sz="4" w:space="0" w:color="auto"/>
              <w:bottom w:val="single" w:sz="4" w:space="0" w:color="auto"/>
            </w:tcBorders>
            <w:tcMar>
              <w:right w:w="113" w:type="dxa"/>
            </w:tcMar>
            <w:vAlign w:val="center"/>
          </w:tcPr>
          <w:p w14:paraId="21A083A2" w14:textId="7210A520" w:rsidR="00E0328D" w:rsidRPr="00E0328D" w:rsidRDefault="00E0328D" w:rsidP="00B213BE">
            <w:pPr>
              <w:tabs>
                <w:tab w:val="left" w:pos="1155"/>
              </w:tabs>
              <w:overflowPunct/>
              <w:autoSpaceDE/>
              <w:autoSpaceDN/>
              <w:adjustRightInd/>
              <w:spacing w:line="240" w:lineRule="auto"/>
              <w:ind w:left="-163"/>
              <w:jc w:val="right"/>
              <w:rPr>
                <w:rFonts w:cs="Arial"/>
                <w:sz w:val="16"/>
                <w:szCs w:val="16"/>
              </w:rPr>
            </w:pPr>
          </w:p>
        </w:tc>
        <w:tc>
          <w:tcPr>
            <w:tcW w:w="867" w:type="dxa"/>
            <w:vAlign w:val="center"/>
          </w:tcPr>
          <w:p w14:paraId="25E69407" w14:textId="77777777" w:rsidR="00E0328D" w:rsidRPr="00E0328D" w:rsidRDefault="00E0328D" w:rsidP="00B213BE">
            <w:pPr>
              <w:tabs>
                <w:tab w:val="left" w:pos="1155"/>
              </w:tabs>
              <w:overflowPunct/>
              <w:autoSpaceDE/>
              <w:autoSpaceDN/>
              <w:adjustRightInd/>
              <w:spacing w:line="240" w:lineRule="auto"/>
              <w:jc w:val="left"/>
              <w:rPr>
                <w:rFonts w:cs="Arial"/>
                <w:sz w:val="12"/>
                <w:szCs w:val="12"/>
              </w:rPr>
            </w:pPr>
            <w:r w:rsidRPr="00E0328D">
              <w:rPr>
                <w:rFonts w:cs="Arial"/>
                <w:sz w:val="12"/>
                <w:szCs w:val="12"/>
              </w:rPr>
              <w:t>Številka projekta:</w:t>
            </w:r>
          </w:p>
        </w:tc>
        <w:tc>
          <w:tcPr>
            <w:tcW w:w="2792" w:type="dxa"/>
            <w:gridSpan w:val="9"/>
            <w:vAlign w:val="bottom"/>
          </w:tcPr>
          <w:p w14:paraId="19C99089" w14:textId="37DDA0A6" w:rsidR="00E0328D" w:rsidRPr="00E0328D" w:rsidRDefault="00CB6E00" w:rsidP="00C21DB1">
            <w:pPr>
              <w:overflowPunct/>
              <w:autoSpaceDE/>
              <w:autoSpaceDN/>
              <w:adjustRightInd/>
              <w:spacing w:line="240" w:lineRule="auto"/>
              <w:ind w:left="-8" w:right="-57"/>
              <w:jc w:val="left"/>
              <w:rPr>
                <w:rFonts w:ascii="Courier" w:hAnsi="Courier" w:cs="Arial"/>
                <w:sz w:val="27"/>
                <w:szCs w:val="27"/>
              </w:rPr>
            </w:pPr>
            <w:r>
              <w:rPr>
                <w:rFonts w:ascii="Courier" w:hAnsi="Courier" w:cs="Arial"/>
                <w:sz w:val="27"/>
                <w:szCs w:val="27"/>
              </w:rPr>
              <w:t>JCNDM1</w:t>
            </w:r>
            <w:r w:rsidR="004E5A90">
              <w:rPr>
                <w:rFonts w:ascii="Courier" w:hAnsi="Courier" w:cs="Arial"/>
                <w:sz w:val="27"/>
                <w:szCs w:val="27"/>
              </w:rPr>
              <w:t>-</w:t>
            </w:r>
            <w:r>
              <w:rPr>
                <w:rFonts w:ascii="Courier" w:hAnsi="Courier" w:cs="Arial"/>
                <w:sz w:val="27"/>
                <w:szCs w:val="27"/>
              </w:rPr>
              <w:t>D137</w:t>
            </w:r>
            <w:r w:rsidR="00E0328D" w:rsidRPr="00E0328D">
              <w:rPr>
                <w:rFonts w:ascii="Courier" w:hAnsi="Courier" w:cs="Arial"/>
                <w:sz w:val="27"/>
                <w:szCs w:val="27"/>
              </w:rPr>
              <w:t>/</w:t>
            </w:r>
            <w:r>
              <w:rPr>
                <w:rFonts w:ascii="Courier" w:hAnsi="Courier" w:cs="Arial"/>
                <w:sz w:val="27"/>
                <w:szCs w:val="27"/>
              </w:rPr>
              <w:t>004</w:t>
            </w:r>
          </w:p>
        </w:tc>
        <w:tc>
          <w:tcPr>
            <w:tcW w:w="992" w:type="dxa"/>
            <w:gridSpan w:val="6"/>
            <w:tcBorders>
              <w:right w:val="nil"/>
            </w:tcBorders>
            <w:tcMar>
              <w:left w:w="113" w:type="dxa"/>
            </w:tcMar>
            <w:vAlign w:val="center"/>
          </w:tcPr>
          <w:p w14:paraId="64BA8FE4" w14:textId="77777777" w:rsidR="00E0328D" w:rsidRPr="00E0328D" w:rsidRDefault="00E0328D" w:rsidP="00B213BE">
            <w:pPr>
              <w:tabs>
                <w:tab w:val="left" w:pos="1155"/>
              </w:tabs>
              <w:overflowPunct/>
              <w:autoSpaceDE/>
              <w:autoSpaceDN/>
              <w:adjustRightInd/>
              <w:spacing w:line="240" w:lineRule="auto"/>
              <w:ind w:left="-34" w:right="-23"/>
              <w:jc w:val="left"/>
              <w:rPr>
                <w:rFonts w:cs="Arial"/>
                <w:sz w:val="12"/>
                <w:szCs w:val="12"/>
              </w:rPr>
            </w:pPr>
            <w:r w:rsidRPr="00E0328D">
              <w:rPr>
                <w:rFonts w:cs="Arial"/>
                <w:sz w:val="12"/>
                <w:szCs w:val="12"/>
              </w:rPr>
              <w:t>Vrsta projekta:</w:t>
            </w:r>
          </w:p>
        </w:tc>
        <w:tc>
          <w:tcPr>
            <w:tcW w:w="800" w:type="dxa"/>
            <w:gridSpan w:val="3"/>
            <w:tcBorders>
              <w:left w:val="nil"/>
              <w:right w:val="single" w:sz="12" w:space="0" w:color="auto"/>
            </w:tcBorders>
            <w:vAlign w:val="center"/>
          </w:tcPr>
          <w:p w14:paraId="642EF98A" w14:textId="77777777" w:rsidR="00E0328D" w:rsidRPr="00E0328D" w:rsidRDefault="00F04528" w:rsidP="00B213BE">
            <w:pPr>
              <w:tabs>
                <w:tab w:val="left" w:pos="1077"/>
              </w:tabs>
              <w:overflowPunct/>
              <w:autoSpaceDE/>
              <w:autoSpaceDN/>
              <w:adjustRightInd/>
              <w:spacing w:line="240" w:lineRule="auto"/>
              <w:jc w:val="right"/>
              <w:rPr>
                <w:rFonts w:cs="Arial"/>
                <w:sz w:val="27"/>
                <w:szCs w:val="27"/>
              </w:rPr>
            </w:pPr>
            <w:r>
              <w:rPr>
                <w:rFonts w:cs="Arial"/>
                <w:sz w:val="27"/>
                <w:szCs w:val="27"/>
              </w:rPr>
              <w:t>ELA</w:t>
            </w:r>
          </w:p>
        </w:tc>
      </w:tr>
      <w:tr w:rsidR="00E0328D" w:rsidRPr="00E0328D" w14:paraId="7795F21A" w14:textId="77777777" w:rsidTr="00B213BE">
        <w:trPr>
          <w:cantSplit/>
          <w:trHeight w:hRule="exact" w:val="312"/>
        </w:trPr>
        <w:tc>
          <w:tcPr>
            <w:tcW w:w="981" w:type="dxa"/>
            <w:gridSpan w:val="2"/>
            <w:vMerge w:val="restart"/>
            <w:tcBorders>
              <w:top w:val="single" w:sz="4" w:space="0" w:color="auto"/>
              <w:left w:val="single" w:sz="12" w:space="0" w:color="auto"/>
              <w:right w:val="single" w:sz="4" w:space="0" w:color="auto"/>
            </w:tcBorders>
            <w:vAlign w:val="center"/>
          </w:tcPr>
          <w:p w14:paraId="10039868" w14:textId="77777777" w:rsidR="00E0328D" w:rsidRPr="00414703" w:rsidRDefault="00E0328D" w:rsidP="00B213BE">
            <w:pPr>
              <w:tabs>
                <w:tab w:val="left" w:pos="1155"/>
              </w:tabs>
              <w:overflowPunct/>
              <w:autoSpaceDE/>
              <w:autoSpaceDN/>
              <w:adjustRightInd/>
              <w:spacing w:before="40" w:line="240" w:lineRule="auto"/>
              <w:ind w:right="-108"/>
              <w:jc w:val="left"/>
              <w:rPr>
                <w:sz w:val="12"/>
                <w:szCs w:val="12"/>
              </w:rPr>
            </w:pPr>
            <w:r w:rsidRPr="00414703">
              <w:rPr>
                <w:sz w:val="12"/>
                <w:szCs w:val="12"/>
              </w:rPr>
              <w:t>Izdelal:</w:t>
            </w:r>
          </w:p>
        </w:tc>
        <w:tc>
          <w:tcPr>
            <w:tcW w:w="2478" w:type="dxa"/>
            <w:gridSpan w:val="3"/>
            <w:vMerge w:val="restart"/>
            <w:tcBorders>
              <w:top w:val="single" w:sz="4" w:space="0" w:color="auto"/>
              <w:left w:val="single" w:sz="4" w:space="0" w:color="auto"/>
              <w:right w:val="single" w:sz="4" w:space="0" w:color="auto"/>
            </w:tcBorders>
            <w:vAlign w:val="center"/>
          </w:tcPr>
          <w:p w14:paraId="74FA7F28" w14:textId="77777777" w:rsidR="00E0328D" w:rsidRPr="00414703" w:rsidRDefault="00E0328D" w:rsidP="00B213BE">
            <w:pPr>
              <w:tabs>
                <w:tab w:val="left" w:pos="1155"/>
              </w:tabs>
              <w:overflowPunct/>
              <w:autoSpaceDE/>
              <w:autoSpaceDN/>
              <w:adjustRightInd/>
              <w:spacing w:line="160" w:lineRule="exact"/>
              <w:jc w:val="left"/>
              <w:rPr>
                <w:rFonts w:cs="Arial"/>
                <w:position w:val="-6"/>
                <w:sz w:val="12"/>
                <w:szCs w:val="12"/>
              </w:rPr>
            </w:pPr>
          </w:p>
        </w:tc>
        <w:tc>
          <w:tcPr>
            <w:tcW w:w="736" w:type="dxa"/>
            <w:vMerge w:val="restart"/>
            <w:tcBorders>
              <w:top w:val="single" w:sz="4" w:space="0" w:color="auto"/>
              <w:left w:val="single" w:sz="4" w:space="0" w:color="auto"/>
            </w:tcBorders>
            <w:tcMar>
              <w:right w:w="113" w:type="dxa"/>
            </w:tcMar>
            <w:vAlign w:val="center"/>
          </w:tcPr>
          <w:p w14:paraId="48ED1645" w14:textId="77777777" w:rsidR="00E0328D" w:rsidRPr="00414703" w:rsidRDefault="00E0328D" w:rsidP="00B213BE">
            <w:pPr>
              <w:tabs>
                <w:tab w:val="left" w:pos="1155"/>
              </w:tabs>
              <w:overflowPunct/>
              <w:autoSpaceDE/>
              <w:autoSpaceDN/>
              <w:adjustRightInd/>
              <w:spacing w:line="240" w:lineRule="auto"/>
              <w:ind w:left="-163"/>
              <w:jc w:val="right"/>
              <w:rPr>
                <w:rFonts w:cs="Arial"/>
                <w:sz w:val="12"/>
                <w:szCs w:val="12"/>
              </w:rPr>
            </w:pPr>
            <w:r w:rsidRPr="00414703">
              <w:rPr>
                <w:rFonts w:cs="Arial"/>
                <w:sz w:val="12"/>
                <w:szCs w:val="12"/>
              </w:rPr>
              <w:t>/</w:t>
            </w:r>
          </w:p>
        </w:tc>
        <w:tc>
          <w:tcPr>
            <w:tcW w:w="867" w:type="dxa"/>
            <w:vMerge w:val="restart"/>
            <w:vAlign w:val="center"/>
          </w:tcPr>
          <w:p w14:paraId="4A7C2EE8" w14:textId="77777777" w:rsidR="00E0328D" w:rsidRPr="00414703" w:rsidRDefault="00E0328D" w:rsidP="00B213BE">
            <w:pPr>
              <w:tabs>
                <w:tab w:val="left" w:pos="1155"/>
              </w:tabs>
              <w:overflowPunct/>
              <w:autoSpaceDE/>
              <w:autoSpaceDN/>
              <w:adjustRightInd/>
              <w:spacing w:line="240" w:lineRule="auto"/>
              <w:jc w:val="left"/>
              <w:rPr>
                <w:sz w:val="12"/>
                <w:szCs w:val="12"/>
              </w:rPr>
            </w:pPr>
            <w:r w:rsidRPr="00414703">
              <w:rPr>
                <w:sz w:val="12"/>
                <w:szCs w:val="12"/>
              </w:rPr>
              <w:t>Klasifikac. oznaka:</w:t>
            </w:r>
          </w:p>
        </w:tc>
        <w:tc>
          <w:tcPr>
            <w:tcW w:w="2792" w:type="dxa"/>
            <w:gridSpan w:val="9"/>
            <w:tcBorders>
              <w:bottom w:val="nil"/>
            </w:tcBorders>
            <w:vAlign w:val="bottom"/>
          </w:tcPr>
          <w:p w14:paraId="19204BF5" w14:textId="77777777" w:rsidR="00E0328D" w:rsidRPr="00E0328D" w:rsidRDefault="00E0328D" w:rsidP="00B213BE">
            <w:pPr>
              <w:overflowPunct/>
              <w:autoSpaceDE/>
              <w:autoSpaceDN/>
              <w:adjustRightInd/>
              <w:spacing w:line="240" w:lineRule="auto"/>
              <w:ind w:left="-23" w:right="-255"/>
              <w:jc w:val="left"/>
              <w:rPr>
                <w:rFonts w:ascii="Courier" w:hAnsi="Courier" w:cs="Arial"/>
                <w:spacing w:val="120"/>
                <w:position w:val="-6"/>
                <w:sz w:val="32"/>
                <w:szCs w:val="32"/>
              </w:rPr>
            </w:pPr>
            <w:r w:rsidRPr="00E0328D">
              <w:rPr>
                <w:rFonts w:ascii="Courier" w:hAnsi="Courier" w:cs="Arial"/>
                <w:spacing w:val="120"/>
                <w:position w:val="-6"/>
                <w:sz w:val="32"/>
                <w:szCs w:val="32"/>
              </w:rPr>
              <w:t>--</w:t>
            </w:r>
          </w:p>
        </w:tc>
        <w:tc>
          <w:tcPr>
            <w:tcW w:w="708" w:type="dxa"/>
            <w:gridSpan w:val="4"/>
            <w:vMerge w:val="restart"/>
            <w:tcBorders>
              <w:right w:val="nil"/>
            </w:tcBorders>
            <w:tcMar>
              <w:left w:w="85" w:type="dxa"/>
            </w:tcMar>
            <w:vAlign w:val="center"/>
          </w:tcPr>
          <w:p w14:paraId="070EA909" w14:textId="77777777" w:rsidR="00E0328D" w:rsidRPr="00D927B7" w:rsidRDefault="00E0328D" w:rsidP="00B213BE">
            <w:pPr>
              <w:tabs>
                <w:tab w:val="left" w:pos="1155"/>
              </w:tabs>
              <w:overflowPunct/>
              <w:autoSpaceDE/>
              <w:autoSpaceDN/>
              <w:adjustRightInd/>
              <w:spacing w:line="240" w:lineRule="auto"/>
              <w:ind w:right="-71"/>
              <w:jc w:val="left"/>
            </w:pPr>
            <w:r w:rsidRPr="00414703">
              <w:rPr>
                <w:sz w:val="12"/>
                <w:szCs w:val="12"/>
              </w:rPr>
              <w:t>Stran/ strani:</w:t>
            </w:r>
          </w:p>
        </w:tc>
        <w:tc>
          <w:tcPr>
            <w:tcW w:w="1084" w:type="dxa"/>
            <w:gridSpan w:val="5"/>
            <w:vMerge w:val="restart"/>
            <w:tcBorders>
              <w:left w:val="nil"/>
              <w:right w:val="single" w:sz="12" w:space="0" w:color="auto"/>
            </w:tcBorders>
            <w:vAlign w:val="bottom"/>
          </w:tcPr>
          <w:p w14:paraId="58776621" w14:textId="5A7F88F8" w:rsidR="00E0328D" w:rsidRPr="00E0328D" w:rsidRDefault="00E0328D" w:rsidP="00B213BE">
            <w:pPr>
              <w:tabs>
                <w:tab w:val="left" w:pos="1155"/>
              </w:tabs>
              <w:overflowPunct/>
              <w:autoSpaceDE/>
              <w:autoSpaceDN/>
              <w:adjustRightInd/>
              <w:spacing w:line="240" w:lineRule="auto"/>
              <w:ind w:left="-15"/>
              <w:jc w:val="right"/>
              <w:rPr>
                <w:rFonts w:cs="Arial"/>
                <w:sz w:val="27"/>
                <w:szCs w:val="27"/>
              </w:rPr>
            </w:pPr>
            <w:r w:rsidRPr="00E0328D">
              <w:rPr>
                <w:rFonts w:ascii="Arial" w:hAnsi="Arial"/>
                <w:szCs w:val="22"/>
              </w:rPr>
              <w:fldChar w:fldCharType="begin"/>
            </w:r>
            <w:r w:rsidRPr="00E0328D">
              <w:rPr>
                <w:rFonts w:ascii="Arial" w:hAnsi="Arial"/>
                <w:szCs w:val="22"/>
              </w:rPr>
              <w:instrText xml:space="preserve"> PAGE   \* MERGEFORMAT </w:instrText>
            </w:r>
            <w:r w:rsidRPr="00E0328D">
              <w:rPr>
                <w:rFonts w:ascii="Arial" w:hAnsi="Arial"/>
                <w:szCs w:val="22"/>
              </w:rPr>
              <w:fldChar w:fldCharType="separate"/>
            </w:r>
            <w:r w:rsidR="00E10A57" w:rsidRPr="00E10A57">
              <w:rPr>
                <w:rFonts w:cs="Arial"/>
                <w:noProof/>
                <w:sz w:val="27"/>
                <w:szCs w:val="27"/>
              </w:rPr>
              <w:t>1</w:t>
            </w:r>
            <w:r w:rsidRPr="00E0328D">
              <w:rPr>
                <w:rFonts w:ascii="Arial" w:hAnsi="Arial"/>
                <w:szCs w:val="22"/>
              </w:rPr>
              <w:fldChar w:fldCharType="end"/>
            </w:r>
            <w:r w:rsidRPr="00E0328D">
              <w:rPr>
                <w:rFonts w:cs="Arial"/>
                <w:sz w:val="27"/>
                <w:szCs w:val="27"/>
              </w:rPr>
              <w:t>/</w:t>
            </w:r>
            <w:r w:rsidR="00CC15E6" w:rsidRPr="00837930">
              <w:rPr>
                <w:rFonts w:cs="Arial"/>
                <w:sz w:val="27"/>
                <w:szCs w:val="27"/>
              </w:rPr>
              <w:fldChar w:fldCharType="begin"/>
            </w:r>
            <w:r w:rsidR="00CC15E6" w:rsidRPr="00837930">
              <w:rPr>
                <w:rFonts w:cs="Arial"/>
                <w:sz w:val="27"/>
                <w:szCs w:val="27"/>
              </w:rPr>
              <w:instrText xml:space="preserve"> NUMPAGES   \* MERGEFORMAT </w:instrText>
            </w:r>
            <w:r w:rsidR="00CC15E6" w:rsidRPr="00837930">
              <w:rPr>
                <w:rFonts w:cs="Arial"/>
                <w:sz w:val="27"/>
                <w:szCs w:val="27"/>
              </w:rPr>
              <w:fldChar w:fldCharType="separate"/>
            </w:r>
            <w:r w:rsidR="00CF639D">
              <w:rPr>
                <w:rFonts w:cs="Arial"/>
                <w:noProof/>
                <w:sz w:val="27"/>
                <w:szCs w:val="27"/>
              </w:rPr>
              <w:t>10</w:t>
            </w:r>
            <w:r w:rsidR="00CC15E6" w:rsidRPr="00837930">
              <w:rPr>
                <w:rFonts w:cs="Arial"/>
                <w:sz w:val="27"/>
                <w:szCs w:val="27"/>
              </w:rPr>
              <w:fldChar w:fldCharType="end"/>
            </w:r>
          </w:p>
        </w:tc>
      </w:tr>
      <w:tr w:rsidR="00E0328D" w:rsidRPr="00E0328D" w14:paraId="0D5D19B3" w14:textId="77777777" w:rsidTr="00B213BE">
        <w:trPr>
          <w:cantSplit/>
          <w:trHeight w:hRule="exact" w:val="57"/>
        </w:trPr>
        <w:tc>
          <w:tcPr>
            <w:tcW w:w="981" w:type="dxa"/>
            <w:gridSpan w:val="2"/>
            <w:vMerge/>
            <w:tcBorders>
              <w:left w:val="single" w:sz="12" w:space="0" w:color="auto"/>
              <w:bottom w:val="single" w:sz="12" w:space="0" w:color="auto"/>
              <w:right w:val="single" w:sz="4" w:space="0" w:color="auto"/>
            </w:tcBorders>
          </w:tcPr>
          <w:p w14:paraId="4E75C1C9" w14:textId="77777777" w:rsidR="00E0328D" w:rsidRPr="00414703" w:rsidRDefault="00E0328D" w:rsidP="00B213BE">
            <w:pPr>
              <w:tabs>
                <w:tab w:val="left" w:pos="1155"/>
              </w:tabs>
              <w:overflowPunct/>
              <w:autoSpaceDE/>
              <w:autoSpaceDN/>
              <w:adjustRightInd/>
              <w:spacing w:line="240" w:lineRule="auto"/>
              <w:rPr>
                <w:rFonts w:cs="Arial"/>
                <w:b/>
                <w:i/>
                <w:sz w:val="12"/>
                <w:szCs w:val="12"/>
              </w:rPr>
            </w:pPr>
          </w:p>
        </w:tc>
        <w:tc>
          <w:tcPr>
            <w:tcW w:w="2478" w:type="dxa"/>
            <w:gridSpan w:val="3"/>
            <w:vMerge/>
            <w:tcBorders>
              <w:left w:val="single" w:sz="4" w:space="0" w:color="auto"/>
              <w:bottom w:val="single" w:sz="12" w:space="0" w:color="auto"/>
              <w:right w:val="single" w:sz="4" w:space="0" w:color="auto"/>
            </w:tcBorders>
          </w:tcPr>
          <w:p w14:paraId="16981D0E" w14:textId="77777777" w:rsidR="00E0328D" w:rsidRPr="00414703" w:rsidRDefault="00E0328D" w:rsidP="00B213BE">
            <w:pPr>
              <w:tabs>
                <w:tab w:val="left" w:pos="1155"/>
              </w:tabs>
              <w:overflowPunct/>
              <w:autoSpaceDE/>
              <w:autoSpaceDN/>
              <w:adjustRightInd/>
              <w:spacing w:line="240" w:lineRule="auto"/>
              <w:rPr>
                <w:rFonts w:cs="Arial"/>
                <w:b/>
                <w:i/>
                <w:sz w:val="12"/>
                <w:szCs w:val="12"/>
              </w:rPr>
            </w:pPr>
          </w:p>
        </w:tc>
        <w:tc>
          <w:tcPr>
            <w:tcW w:w="736" w:type="dxa"/>
            <w:vMerge/>
            <w:tcBorders>
              <w:left w:val="single" w:sz="4" w:space="0" w:color="auto"/>
              <w:bottom w:val="single" w:sz="12" w:space="0" w:color="auto"/>
            </w:tcBorders>
            <w:tcMar>
              <w:right w:w="113" w:type="dxa"/>
            </w:tcMar>
          </w:tcPr>
          <w:p w14:paraId="649F5E2D" w14:textId="77777777" w:rsidR="00E0328D" w:rsidRPr="00414703" w:rsidRDefault="00E0328D" w:rsidP="00B213BE">
            <w:pPr>
              <w:tabs>
                <w:tab w:val="left" w:pos="1155"/>
              </w:tabs>
              <w:overflowPunct/>
              <w:autoSpaceDE/>
              <w:autoSpaceDN/>
              <w:adjustRightInd/>
              <w:spacing w:line="240" w:lineRule="auto"/>
              <w:rPr>
                <w:rFonts w:cs="Arial"/>
                <w:b/>
                <w:i/>
                <w:sz w:val="12"/>
                <w:szCs w:val="12"/>
              </w:rPr>
            </w:pPr>
          </w:p>
        </w:tc>
        <w:tc>
          <w:tcPr>
            <w:tcW w:w="867" w:type="dxa"/>
            <w:vMerge/>
          </w:tcPr>
          <w:p w14:paraId="50ECD81C" w14:textId="77777777" w:rsidR="00E0328D" w:rsidRPr="00414703" w:rsidRDefault="00E0328D" w:rsidP="00B213BE">
            <w:pPr>
              <w:tabs>
                <w:tab w:val="left" w:pos="1155"/>
              </w:tabs>
              <w:overflowPunct/>
              <w:autoSpaceDE/>
              <w:autoSpaceDN/>
              <w:adjustRightInd/>
              <w:spacing w:line="240" w:lineRule="auto"/>
              <w:jc w:val="left"/>
              <w:rPr>
                <w:rFonts w:cs="Arial"/>
                <w:b/>
                <w:i/>
                <w:sz w:val="12"/>
                <w:szCs w:val="12"/>
              </w:rPr>
            </w:pPr>
          </w:p>
        </w:tc>
        <w:tc>
          <w:tcPr>
            <w:tcW w:w="309" w:type="dxa"/>
            <w:tcBorders>
              <w:top w:val="nil"/>
              <w:bottom w:val="single" w:sz="12" w:space="0" w:color="auto"/>
              <w:right w:val="single" w:sz="4" w:space="0" w:color="auto"/>
            </w:tcBorders>
          </w:tcPr>
          <w:p w14:paraId="292B9C5D"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091A6EBC"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5616D8B2"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4583F98F"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7309B511"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56745060"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473C4ED0"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6FA85687"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320" w:type="dxa"/>
            <w:tcBorders>
              <w:top w:val="nil"/>
              <w:left w:val="single" w:sz="4" w:space="0" w:color="auto"/>
              <w:bottom w:val="single" w:sz="12" w:space="0" w:color="auto"/>
            </w:tcBorders>
          </w:tcPr>
          <w:p w14:paraId="280C787F"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708" w:type="dxa"/>
            <w:gridSpan w:val="4"/>
            <w:vMerge/>
            <w:tcBorders>
              <w:bottom w:val="single" w:sz="12" w:space="0" w:color="auto"/>
              <w:right w:val="nil"/>
            </w:tcBorders>
          </w:tcPr>
          <w:p w14:paraId="017778EE" w14:textId="77777777" w:rsidR="00E0328D" w:rsidRPr="00E0328D" w:rsidRDefault="00E0328D" w:rsidP="00B213BE">
            <w:pPr>
              <w:tabs>
                <w:tab w:val="left" w:pos="1155"/>
              </w:tabs>
              <w:overflowPunct/>
              <w:autoSpaceDE/>
              <w:autoSpaceDN/>
              <w:adjustRightInd/>
              <w:spacing w:line="240" w:lineRule="auto"/>
              <w:rPr>
                <w:rFonts w:cs="Arial"/>
                <w:b/>
                <w:i/>
                <w:szCs w:val="22"/>
              </w:rPr>
            </w:pPr>
          </w:p>
        </w:tc>
        <w:tc>
          <w:tcPr>
            <w:tcW w:w="1084" w:type="dxa"/>
            <w:gridSpan w:val="5"/>
            <w:vMerge/>
            <w:tcBorders>
              <w:left w:val="nil"/>
              <w:bottom w:val="single" w:sz="12" w:space="0" w:color="auto"/>
              <w:right w:val="single" w:sz="12" w:space="0" w:color="auto"/>
            </w:tcBorders>
          </w:tcPr>
          <w:p w14:paraId="5F66FF4D" w14:textId="77777777" w:rsidR="00E0328D" w:rsidRPr="00E0328D" w:rsidRDefault="00E0328D" w:rsidP="00B213BE">
            <w:pPr>
              <w:tabs>
                <w:tab w:val="left" w:pos="1155"/>
              </w:tabs>
              <w:overflowPunct/>
              <w:autoSpaceDE/>
              <w:autoSpaceDN/>
              <w:adjustRightInd/>
              <w:spacing w:line="240" w:lineRule="auto"/>
              <w:rPr>
                <w:rFonts w:cs="Arial"/>
                <w:b/>
                <w:i/>
                <w:szCs w:val="22"/>
              </w:rPr>
            </w:pPr>
          </w:p>
        </w:tc>
      </w:tr>
      <w:tr w:rsidR="00E0328D" w:rsidRPr="00E0328D" w14:paraId="396C1B86" w14:textId="77777777" w:rsidTr="00B213BE">
        <w:trPr>
          <w:cantSplit/>
          <w:trHeight w:hRule="exact" w:val="312"/>
        </w:trPr>
        <w:tc>
          <w:tcPr>
            <w:tcW w:w="624" w:type="dxa"/>
            <w:vMerge w:val="restart"/>
            <w:tcBorders>
              <w:left w:val="single" w:sz="12" w:space="0" w:color="auto"/>
              <w:bottom w:val="single" w:sz="12" w:space="0" w:color="auto"/>
              <w:right w:val="nil"/>
            </w:tcBorders>
            <w:noWrap/>
            <w:vAlign w:val="center"/>
          </w:tcPr>
          <w:p w14:paraId="47AF961C" w14:textId="77777777" w:rsidR="00E0328D" w:rsidRPr="00414703" w:rsidRDefault="00E0328D" w:rsidP="00B213BE">
            <w:pPr>
              <w:tabs>
                <w:tab w:val="left" w:pos="1155"/>
              </w:tabs>
              <w:overflowPunct/>
              <w:autoSpaceDE/>
              <w:autoSpaceDN/>
              <w:adjustRightInd/>
              <w:spacing w:line="240" w:lineRule="auto"/>
              <w:jc w:val="left"/>
              <w:rPr>
                <w:sz w:val="12"/>
                <w:szCs w:val="12"/>
              </w:rPr>
            </w:pPr>
            <w:r w:rsidRPr="00414703">
              <w:rPr>
                <w:sz w:val="12"/>
                <w:szCs w:val="12"/>
              </w:rPr>
              <w:t>Datum izdelave:</w:t>
            </w:r>
          </w:p>
        </w:tc>
        <w:tc>
          <w:tcPr>
            <w:tcW w:w="1581" w:type="dxa"/>
            <w:gridSpan w:val="2"/>
            <w:vMerge w:val="restart"/>
            <w:tcBorders>
              <w:left w:val="nil"/>
              <w:bottom w:val="single" w:sz="12" w:space="0" w:color="auto"/>
            </w:tcBorders>
            <w:tcMar>
              <w:right w:w="113" w:type="dxa"/>
            </w:tcMar>
            <w:vAlign w:val="bottom"/>
          </w:tcPr>
          <w:p w14:paraId="361E7ED9" w14:textId="095F375F" w:rsidR="00E0328D" w:rsidRPr="00414703" w:rsidRDefault="00E87587" w:rsidP="00B213BE">
            <w:pPr>
              <w:overflowPunct/>
              <w:autoSpaceDE/>
              <w:autoSpaceDN/>
              <w:adjustRightInd/>
              <w:spacing w:after="20" w:line="240" w:lineRule="auto"/>
              <w:ind w:left="85"/>
              <w:jc w:val="right"/>
              <w:rPr>
                <w:rFonts w:cs="Arial"/>
                <w:szCs w:val="22"/>
              </w:rPr>
            </w:pPr>
            <w:r>
              <w:rPr>
                <w:szCs w:val="22"/>
              </w:rPr>
              <w:t>feb</w:t>
            </w:r>
            <w:r w:rsidR="00A403AD" w:rsidRPr="00414703">
              <w:rPr>
                <w:szCs w:val="22"/>
              </w:rPr>
              <w:t>.</w:t>
            </w:r>
            <w:r w:rsidR="00726E51" w:rsidRPr="00414703">
              <w:rPr>
                <w:szCs w:val="22"/>
              </w:rPr>
              <w:t xml:space="preserve"> </w:t>
            </w:r>
            <w:r w:rsidR="00E0328D" w:rsidRPr="00414703">
              <w:rPr>
                <w:szCs w:val="22"/>
              </w:rPr>
              <w:t>20</w:t>
            </w:r>
            <w:r w:rsidR="002F64C2" w:rsidRPr="00414703">
              <w:rPr>
                <w:szCs w:val="22"/>
              </w:rPr>
              <w:t>2</w:t>
            </w:r>
            <w:r w:rsidR="00CB6E00">
              <w:rPr>
                <w:szCs w:val="22"/>
              </w:rPr>
              <w:t>2</w:t>
            </w:r>
          </w:p>
        </w:tc>
        <w:tc>
          <w:tcPr>
            <w:tcW w:w="546" w:type="dxa"/>
            <w:vMerge w:val="restart"/>
            <w:tcBorders>
              <w:bottom w:val="single" w:sz="12" w:space="0" w:color="auto"/>
              <w:right w:val="nil"/>
            </w:tcBorders>
          </w:tcPr>
          <w:p w14:paraId="4AF51A08" w14:textId="77777777" w:rsidR="00E0328D" w:rsidRPr="00414703" w:rsidRDefault="00E0328D" w:rsidP="00B213BE">
            <w:pPr>
              <w:tabs>
                <w:tab w:val="left" w:pos="1155"/>
              </w:tabs>
              <w:overflowPunct/>
              <w:autoSpaceDE/>
              <w:autoSpaceDN/>
              <w:adjustRightInd/>
              <w:spacing w:before="40" w:line="240" w:lineRule="auto"/>
              <w:jc w:val="left"/>
              <w:rPr>
                <w:sz w:val="12"/>
                <w:szCs w:val="12"/>
              </w:rPr>
            </w:pPr>
            <w:r w:rsidRPr="00414703">
              <w:rPr>
                <w:sz w:val="12"/>
                <w:szCs w:val="12"/>
              </w:rPr>
              <w:t>Merilo:</w:t>
            </w:r>
          </w:p>
        </w:tc>
        <w:tc>
          <w:tcPr>
            <w:tcW w:w="1444" w:type="dxa"/>
            <w:gridSpan w:val="2"/>
            <w:vMerge w:val="restart"/>
            <w:tcBorders>
              <w:left w:val="nil"/>
              <w:bottom w:val="single" w:sz="12" w:space="0" w:color="auto"/>
            </w:tcBorders>
            <w:tcMar>
              <w:right w:w="113" w:type="dxa"/>
            </w:tcMar>
            <w:vAlign w:val="bottom"/>
          </w:tcPr>
          <w:p w14:paraId="37F47E85" w14:textId="77777777" w:rsidR="00E0328D" w:rsidRPr="00414703" w:rsidRDefault="00E0328D" w:rsidP="00B213BE">
            <w:pPr>
              <w:tabs>
                <w:tab w:val="left" w:pos="1155"/>
              </w:tabs>
              <w:overflowPunct/>
              <w:autoSpaceDE/>
              <w:autoSpaceDN/>
              <w:adjustRightInd/>
              <w:spacing w:after="20" w:line="240" w:lineRule="auto"/>
              <w:jc w:val="right"/>
              <w:rPr>
                <w:rFonts w:cs="Arial"/>
                <w:sz w:val="12"/>
                <w:szCs w:val="12"/>
              </w:rPr>
            </w:pPr>
            <w:r w:rsidRPr="00414703">
              <w:rPr>
                <w:rFonts w:cs="Arial"/>
                <w:sz w:val="12"/>
                <w:szCs w:val="12"/>
              </w:rPr>
              <w:t>/</w:t>
            </w:r>
          </w:p>
        </w:tc>
        <w:tc>
          <w:tcPr>
            <w:tcW w:w="867" w:type="dxa"/>
            <w:vMerge w:val="restart"/>
            <w:vAlign w:val="center"/>
          </w:tcPr>
          <w:p w14:paraId="39A69772" w14:textId="77777777" w:rsidR="00E0328D" w:rsidRPr="00414703" w:rsidRDefault="00E0328D" w:rsidP="00B213BE">
            <w:pPr>
              <w:tabs>
                <w:tab w:val="left" w:pos="1155"/>
              </w:tabs>
              <w:overflowPunct/>
              <w:autoSpaceDE/>
              <w:autoSpaceDN/>
              <w:adjustRightInd/>
              <w:spacing w:line="240" w:lineRule="auto"/>
              <w:jc w:val="left"/>
              <w:rPr>
                <w:sz w:val="12"/>
                <w:szCs w:val="12"/>
              </w:rPr>
            </w:pPr>
            <w:r w:rsidRPr="00414703">
              <w:rPr>
                <w:sz w:val="12"/>
                <w:szCs w:val="12"/>
              </w:rPr>
              <w:t>Identifikac. oznaka:</w:t>
            </w:r>
          </w:p>
        </w:tc>
        <w:tc>
          <w:tcPr>
            <w:tcW w:w="4332" w:type="dxa"/>
            <w:gridSpan w:val="17"/>
            <w:tcBorders>
              <w:bottom w:val="nil"/>
              <w:right w:val="nil"/>
            </w:tcBorders>
          </w:tcPr>
          <w:p w14:paraId="470CD62B" w14:textId="50F68366" w:rsidR="00E0328D" w:rsidRPr="00E0328D" w:rsidRDefault="00CB6E00" w:rsidP="00C21DB1">
            <w:pPr>
              <w:overflowPunct/>
              <w:autoSpaceDE/>
              <w:autoSpaceDN/>
              <w:adjustRightInd/>
              <w:spacing w:after="120" w:line="220" w:lineRule="exact"/>
              <w:ind w:left="-23" w:right="-255"/>
              <w:jc w:val="left"/>
              <w:rPr>
                <w:rFonts w:cs="Arial"/>
                <w:szCs w:val="22"/>
              </w:rPr>
            </w:pPr>
            <w:r>
              <w:rPr>
                <w:rFonts w:ascii="Courier" w:hAnsi="Courier" w:cs="Arial"/>
                <w:spacing w:val="120"/>
                <w:position w:val="-6"/>
                <w:sz w:val="32"/>
                <w:szCs w:val="32"/>
              </w:rPr>
              <w:t>JCNDM1</w:t>
            </w:r>
            <w:r w:rsidR="00E0328D" w:rsidRPr="00E0328D">
              <w:rPr>
                <w:rFonts w:ascii="Courier" w:hAnsi="Courier" w:cs="Arial"/>
                <w:spacing w:val="120"/>
                <w:position w:val="-6"/>
                <w:sz w:val="32"/>
                <w:szCs w:val="32"/>
              </w:rPr>
              <w:t>-</w:t>
            </w:r>
            <w:r>
              <w:rPr>
                <w:rFonts w:ascii="Courier" w:hAnsi="Courier" w:cs="Arial"/>
                <w:spacing w:val="120"/>
                <w:position w:val="-6"/>
                <w:sz w:val="32"/>
                <w:szCs w:val="32"/>
              </w:rPr>
              <w:t>6P1</w:t>
            </w:r>
            <w:r w:rsidR="00E0328D" w:rsidRPr="00E0328D">
              <w:rPr>
                <w:rFonts w:ascii="Courier" w:hAnsi="Courier" w:cs="Arial"/>
                <w:spacing w:val="120"/>
                <w:position w:val="-6"/>
                <w:sz w:val="32"/>
                <w:szCs w:val="32"/>
              </w:rPr>
              <w:t>00</w:t>
            </w:r>
            <w:r w:rsidR="00E87587">
              <w:rPr>
                <w:rFonts w:ascii="Courier" w:hAnsi="Courier" w:cs="Arial"/>
                <w:spacing w:val="120"/>
                <w:position w:val="-6"/>
                <w:sz w:val="32"/>
                <w:szCs w:val="32"/>
              </w:rPr>
              <w:t>3</w:t>
            </w:r>
          </w:p>
        </w:tc>
        <w:tc>
          <w:tcPr>
            <w:tcW w:w="252" w:type="dxa"/>
            <w:tcBorders>
              <w:left w:val="nil"/>
              <w:bottom w:val="nil"/>
              <w:right w:val="single" w:sz="12" w:space="0" w:color="auto"/>
            </w:tcBorders>
          </w:tcPr>
          <w:p w14:paraId="5280FCB9" w14:textId="77777777" w:rsidR="00E0328D" w:rsidRPr="00E0328D" w:rsidRDefault="00E0328D" w:rsidP="00B213BE">
            <w:pPr>
              <w:overflowPunct/>
              <w:autoSpaceDE/>
              <w:autoSpaceDN/>
              <w:adjustRightInd/>
              <w:spacing w:line="240" w:lineRule="auto"/>
              <w:ind w:left="-118" w:right="-43"/>
              <w:jc w:val="right"/>
              <w:rPr>
                <w:rFonts w:cs="Arial"/>
                <w:sz w:val="10"/>
                <w:szCs w:val="10"/>
              </w:rPr>
            </w:pPr>
            <w:r w:rsidRPr="00E0328D">
              <w:rPr>
                <w:rFonts w:cs="Arial"/>
                <w:sz w:val="10"/>
                <w:szCs w:val="10"/>
              </w:rPr>
              <w:t>Spr.:</w:t>
            </w:r>
          </w:p>
        </w:tc>
      </w:tr>
      <w:tr w:rsidR="00E0328D" w:rsidRPr="00E0328D" w14:paraId="0CADD4D6" w14:textId="77777777" w:rsidTr="00B213BE">
        <w:trPr>
          <w:cantSplit/>
          <w:trHeight w:hRule="exact" w:val="57"/>
        </w:trPr>
        <w:tc>
          <w:tcPr>
            <w:tcW w:w="624" w:type="dxa"/>
            <w:vMerge/>
            <w:tcBorders>
              <w:top w:val="single" w:sz="4" w:space="0" w:color="auto"/>
              <w:left w:val="single" w:sz="12" w:space="0" w:color="auto"/>
              <w:bottom w:val="single" w:sz="12" w:space="0" w:color="auto"/>
              <w:right w:val="nil"/>
            </w:tcBorders>
          </w:tcPr>
          <w:p w14:paraId="0368C71D"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1581" w:type="dxa"/>
            <w:gridSpan w:val="2"/>
            <w:vMerge/>
            <w:tcBorders>
              <w:top w:val="single" w:sz="4" w:space="0" w:color="auto"/>
              <w:left w:val="nil"/>
              <w:bottom w:val="single" w:sz="12" w:space="0" w:color="auto"/>
            </w:tcBorders>
          </w:tcPr>
          <w:p w14:paraId="65AB586F"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546" w:type="dxa"/>
            <w:vMerge/>
            <w:tcBorders>
              <w:top w:val="single" w:sz="4" w:space="0" w:color="auto"/>
              <w:bottom w:val="single" w:sz="12" w:space="0" w:color="auto"/>
              <w:right w:val="nil"/>
            </w:tcBorders>
          </w:tcPr>
          <w:p w14:paraId="796C7D4D"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1444" w:type="dxa"/>
            <w:gridSpan w:val="2"/>
            <w:vMerge/>
            <w:tcBorders>
              <w:top w:val="single" w:sz="4" w:space="0" w:color="auto"/>
              <w:left w:val="nil"/>
              <w:bottom w:val="single" w:sz="12" w:space="0" w:color="auto"/>
            </w:tcBorders>
          </w:tcPr>
          <w:p w14:paraId="520FF127"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867" w:type="dxa"/>
            <w:vMerge/>
            <w:tcBorders>
              <w:bottom w:val="single" w:sz="12" w:space="0" w:color="auto"/>
            </w:tcBorders>
          </w:tcPr>
          <w:p w14:paraId="48A33A83" w14:textId="77777777" w:rsidR="00E0328D" w:rsidRPr="00414703" w:rsidRDefault="00E0328D" w:rsidP="00B213BE">
            <w:pPr>
              <w:tabs>
                <w:tab w:val="left" w:pos="1155"/>
              </w:tabs>
              <w:overflowPunct/>
              <w:autoSpaceDE/>
              <w:autoSpaceDN/>
              <w:adjustRightInd/>
              <w:spacing w:line="240" w:lineRule="auto"/>
              <w:rPr>
                <w:rFonts w:ascii="Arial" w:hAnsi="Arial" w:cs="Arial"/>
                <w:b/>
                <w:i/>
                <w:sz w:val="12"/>
                <w:szCs w:val="12"/>
              </w:rPr>
            </w:pPr>
          </w:p>
        </w:tc>
        <w:tc>
          <w:tcPr>
            <w:tcW w:w="309" w:type="dxa"/>
            <w:tcBorders>
              <w:top w:val="nil"/>
              <w:bottom w:val="single" w:sz="12" w:space="0" w:color="auto"/>
              <w:right w:val="single" w:sz="4" w:space="0" w:color="auto"/>
            </w:tcBorders>
          </w:tcPr>
          <w:p w14:paraId="39088929"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1782AE02"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0B5A3A7A"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1F821331"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5C271378"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6222C62C"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6B196F2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49CB38D0"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20" w:type="dxa"/>
            <w:tcBorders>
              <w:top w:val="nil"/>
              <w:left w:val="single" w:sz="4" w:space="0" w:color="auto"/>
              <w:bottom w:val="single" w:sz="12" w:space="0" w:color="auto"/>
              <w:right w:val="single" w:sz="4" w:space="0" w:color="auto"/>
            </w:tcBorders>
          </w:tcPr>
          <w:p w14:paraId="144F5C35"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26" w:type="dxa"/>
            <w:gridSpan w:val="2"/>
            <w:tcBorders>
              <w:top w:val="nil"/>
              <w:left w:val="single" w:sz="4" w:space="0" w:color="auto"/>
              <w:bottom w:val="single" w:sz="12" w:space="0" w:color="auto"/>
              <w:right w:val="single" w:sz="4" w:space="0" w:color="auto"/>
            </w:tcBorders>
          </w:tcPr>
          <w:p w14:paraId="43910C29"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single" w:sz="4" w:space="0" w:color="auto"/>
              <w:bottom w:val="single" w:sz="12" w:space="0" w:color="auto"/>
              <w:right w:val="single" w:sz="4" w:space="0" w:color="auto"/>
            </w:tcBorders>
          </w:tcPr>
          <w:p w14:paraId="2E8C4F7F"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gridSpan w:val="2"/>
            <w:tcBorders>
              <w:top w:val="nil"/>
              <w:left w:val="single" w:sz="4" w:space="0" w:color="auto"/>
              <w:bottom w:val="single" w:sz="12" w:space="0" w:color="auto"/>
              <w:right w:val="single" w:sz="4" w:space="0" w:color="auto"/>
            </w:tcBorders>
          </w:tcPr>
          <w:p w14:paraId="57D2835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gridSpan w:val="2"/>
            <w:tcBorders>
              <w:top w:val="nil"/>
              <w:left w:val="single" w:sz="4" w:space="0" w:color="auto"/>
              <w:bottom w:val="single" w:sz="12" w:space="0" w:color="auto"/>
            </w:tcBorders>
          </w:tcPr>
          <w:p w14:paraId="42068AE2"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539" w:type="dxa"/>
            <w:gridSpan w:val="2"/>
            <w:tcBorders>
              <w:top w:val="nil"/>
              <w:bottom w:val="single" w:sz="12" w:space="0" w:color="auto"/>
              <w:right w:val="single" w:sz="12" w:space="0" w:color="auto"/>
            </w:tcBorders>
          </w:tcPr>
          <w:p w14:paraId="100AE2DC"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r>
      <w:tr w:rsidR="00E0328D" w:rsidRPr="00E0328D" w14:paraId="05D1BA5B" w14:textId="77777777" w:rsidTr="00B213BE">
        <w:trPr>
          <w:cantSplit/>
          <w:trHeight w:hRule="exact" w:val="57"/>
        </w:trPr>
        <w:tc>
          <w:tcPr>
            <w:tcW w:w="624" w:type="dxa"/>
            <w:tcBorders>
              <w:top w:val="single" w:sz="12" w:space="0" w:color="auto"/>
              <w:left w:val="nil"/>
              <w:bottom w:val="nil"/>
              <w:right w:val="nil"/>
            </w:tcBorders>
          </w:tcPr>
          <w:p w14:paraId="03CAD117"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1581" w:type="dxa"/>
            <w:gridSpan w:val="2"/>
            <w:tcBorders>
              <w:top w:val="single" w:sz="12" w:space="0" w:color="auto"/>
              <w:left w:val="nil"/>
              <w:bottom w:val="nil"/>
              <w:right w:val="nil"/>
            </w:tcBorders>
          </w:tcPr>
          <w:p w14:paraId="16C40D70"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546" w:type="dxa"/>
            <w:tcBorders>
              <w:top w:val="single" w:sz="12" w:space="0" w:color="auto"/>
              <w:left w:val="nil"/>
              <w:bottom w:val="nil"/>
              <w:right w:val="nil"/>
            </w:tcBorders>
          </w:tcPr>
          <w:p w14:paraId="7A44505C"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1444" w:type="dxa"/>
            <w:gridSpan w:val="2"/>
            <w:tcBorders>
              <w:top w:val="single" w:sz="12" w:space="0" w:color="auto"/>
              <w:left w:val="nil"/>
              <w:bottom w:val="nil"/>
              <w:right w:val="nil"/>
            </w:tcBorders>
          </w:tcPr>
          <w:p w14:paraId="29CBCEFC"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867" w:type="dxa"/>
            <w:tcBorders>
              <w:top w:val="single" w:sz="12" w:space="0" w:color="auto"/>
              <w:left w:val="nil"/>
              <w:bottom w:val="nil"/>
              <w:right w:val="nil"/>
            </w:tcBorders>
          </w:tcPr>
          <w:p w14:paraId="0AD0733D" w14:textId="77777777" w:rsidR="00E0328D" w:rsidRPr="00414703" w:rsidRDefault="00E0328D" w:rsidP="00B213BE">
            <w:pPr>
              <w:tabs>
                <w:tab w:val="left" w:pos="1155"/>
              </w:tabs>
              <w:overflowPunct/>
              <w:autoSpaceDE/>
              <w:autoSpaceDN/>
              <w:adjustRightInd/>
              <w:spacing w:line="240" w:lineRule="auto"/>
              <w:rPr>
                <w:rFonts w:ascii="Arial" w:hAnsi="Arial" w:cs="Arial"/>
                <w:b/>
                <w:i/>
                <w:sz w:val="12"/>
                <w:szCs w:val="12"/>
              </w:rPr>
            </w:pPr>
          </w:p>
        </w:tc>
        <w:tc>
          <w:tcPr>
            <w:tcW w:w="309" w:type="dxa"/>
            <w:tcBorders>
              <w:top w:val="single" w:sz="12" w:space="0" w:color="auto"/>
              <w:left w:val="nil"/>
              <w:bottom w:val="nil"/>
              <w:right w:val="nil"/>
            </w:tcBorders>
          </w:tcPr>
          <w:p w14:paraId="79E1AEE4"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61FF68D2"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1E653435"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2B9088A8"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62D75FBC"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7B808CC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0DA6AF0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4E965512"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20" w:type="dxa"/>
            <w:tcBorders>
              <w:top w:val="single" w:sz="12" w:space="0" w:color="auto"/>
              <w:left w:val="nil"/>
              <w:bottom w:val="nil"/>
              <w:right w:val="nil"/>
            </w:tcBorders>
          </w:tcPr>
          <w:p w14:paraId="784A7B16"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26" w:type="dxa"/>
            <w:gridSpan w:val="2"/>
            <w:tcBorders>
              <w:top w:val="single" w:sz="12" w:space="0" w:color="auto"/>
              <w:left w:val="nil"/>
              <w:bottom w:val="nil"/>
              <w:right w:val="nil"/>
            </w:tcBorders>
          </w:tcPr>
          <w:p w14:paraId="5C60FC3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single" w:sz="12" w:space="0" w:color="auto"/>
              <w:left w:val="nil"/>
              <w:bottom w:val="nil"/>
              <w:right w:val="nil"/>
            </w:tcBorders>
          </w:tcPr>
          <w:p w14:paraId="0FB9BD1B"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gridSpan w:val="2"/>
            <w:tcBorders>
              <w:top w:val="single" w:sz="12" w:space="0" w:color="auto"/>
              <w:left w:val="nil"/>
              <w:bottom w:val="nil"/>
              <w:right w:val="nil"/>
            </w:tcBorders>
          </w:tcPr>
          <w:p w14:paraId="63985B78"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gridSpan w:val="2"/>
            <w:tcBorders>
              <w:top w:val="single" w:sz="12" w:space="0" w:color="auto"/>
              <w:left w:val="nil"/>
              <w:bottom w:val="nil"/>
              <w:right w:val="nil"/>
            </w:tcBorders>
          </w:tcPr>
          <w:p w14:paraId="66FA004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539" w:type="dxa"/>
            <w:gridSpan w:val="2"/>
            <w:tcBorders>
              <w:top w:val="single" w:sz="12" w:space="0" w:color="auto"/>
              <w:left w:val="nil"/>
              <w:bottom w:val="nil"/>
              <w:right w:val="nil"/>
            </w:tcBorders>
          </w:tcPr>
          <w:p w14:paraId="1FEA97E4"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r>
      <w:tr w:rsidR="00E0328D" w:rsidRPr="00E0328D" w14:paraId="0C596B97" w14:textId="77777777" w:rsidTr="00B213BE">
        <w:trPr>
          <w:cantSplit/>
          <w:trHeight w:hRule="exact" w:val="284"/>
        </w:trPr>
        <w:tc>
          <w:tcPr>
            <w:tcW w:w="9646" w:type="dxa"/>
            <w:gridSpan w:val="25"/>
            <w:tcBorders>
              <w:top w:val="nil"/>
              <w:left w:val="nil"/>
              <w:bottom w:val="nil"/>
              <w:right w:val="nil"/>
            </w:tcBorders>
            <w:vAlign w:val="bottom"/>
          </w:tcPr>
          <w:p w14:paraId="59E6F532" w14:textId="77777777" w:rsidR="00E0328D" w:rsidRPr="00E0328D" w:rsidRDefault="00E0328D" w:rsidP="00B213BE">
            <w:pPr>
              <w:tabs>
                <w:tab w:val="left" w:pos="1155"/>
              </w:tabs>
              <w:overflowPunct/>
              <w:autoSpaceDE/>
              <w:autoSpaceDN/>
              <w:adjustRightInd/>
              <w:spacing w:line="240" w:lineRule="auto"/>
              <w:rPr>
                <w:rFonts w:cs="Arial"/>
                <w:sz w:val="16"/>
                <w:szCs w:val="16"/>
              </w:rPr>
            </w:pPr>
          </w:p>
        </w:tc>
      </w:tr>
      <w:tr w:rsidR="00E0328D" w:rsidRPr="00E0328D" w14:paraId="08D3912B" w14:textId="77777777" w:rsidTr="00B213BE">
        <w:trPr>
          <w:cantSplit/>
          <w:trHeight w:hRule="exact" w:val="57"/>
        </w:trPr>
        <w:tc>
          <w:tcPr>
            <w:tcW w:w="624" w:type="dxa"/>
            <w:tcBorders>
              <w:top w:val="nil"/>
              <w:left w:val="nil"/>
              <w:bottom w:val="nil"/>
              <w:right w:val="nil"/>
            </w:tcBorders>
          </w:tcPr>
          <w:p w14:paraId="5D812CF6"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1581" w:type="dxa"/>
            <w:gridSpan w:val="2"/>
            <w:tcBorders>
              <w:top w:val="nil"/>
              <w:left w:val="nil"/>
              <w:bottom w:val="nil"/>
              <w:right w:val="nil"/>
            </w:tcBorders>
          </w:tcPr>
          <w:p w14:paraId="3FA6C08B"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546" w:type="dxa"/>
            <w:tcBorders>
              <w:top w:val="nil"/>
              <w:left w:val="nil"/>
              <w:bottom w:val="nil"/>
              <w:right w:val="nil"/>
            </w:tcBorders>
          </w:tcPr>
          <w:p w14:paraId="7B3572E7"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1444" w:type="dxa"/>
            <w:gridSpan w:val="2"/>
            <w:tcBorders>
              <w:top w:val="nil"/>
              <w:left w:val="nil"/>
              <w:bottom w:val="nil"/>
              <w:right w:val="nil"/>
            </w:tcBorders>
          </w:tcPr>
          <w:p w14:paraId="4C860306"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867" w:type="dxa"/>
            <w:tcBorders>
              <w:top w:val="nil"/>
              <w:left w:val="nil"/>
              <w:bottom w:val="nil"/>
              <w:right w:val="nil"/>
            </w:tcBorders>
          </w:tcPr>
          <w:p w14:paraId="4C2EE7CD"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3E7F8F85"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3EB1B84F"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42F8841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52F14F6F"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0E813BAE"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0EDB3A56"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0B59AA98"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09F24949"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20" w:type="dxa"/>
            <w:tcBorders>
              <w:top w:val="nil"/>
              <w:left w:val="nil"/>
              <w:bottom w:val="nil"/>
              <w:right w:val="nil"/>
            </w:tcBorders>
          </w:tcPr>
          <w:p w14:paraId="2EF2349C"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26" w:type="dxa"/>
            <w:gridSpan w:val="2"/>
            <w:tcBorders>
              <w:top w:val="nil"/>
              <w:left w:val="nil"/>
              <w:bottom w:val="nil"/>
              <w:right w:val="nil"/>
            </w:tcBorders>
          </w:tcPr>
          <w:p w14:paraId="1CD91C44"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tcBorders>
              <w:top w:val="nil"/>
              <w:left w:val="nil"/>
              <w:bottom w:val="nil"/>
              <w:right w:val="nil"/>
            </w:tcBorders>
          </w:tcPr>
          <w:p w14:paraId="501E1D24"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gridSpan w:val="2"/>
            <w:tcBorders>
              <w:top w:val="nil"/>
              <w:left w:val="nil"/>
              <w:bottom w:val="nil"/>
              <w:right w:val="nil"/>
            </w:tcBorders>
          </w:tcPr>
          <w:p w14:paraId="2E50D003"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309" w:type="dxa"/>
            <w:gridSpan w:val="2"/>
            <w:tcBorders>
              <w:top w:val="nil"/>
              <w:left w:val="nil"/>
              <w:bottom w:val="nil"/>
              <w:right w:val="nil"/>
            </w:tcBorders>
          </w:tcPr>
          <w:p w14:paraId="6D48C613"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c>
          <w:tcPr>
            <w:tcW w:w="539" w:type="dxa"/>
            <w:gridSpan w:val="2"/>
            <w:tcBorders>
              <w:top w:val="nil"/>
              <w:left w:val="nil"/>
              <w:bottom w:val="nil"/>
              <w:right w:val="nil"/>
            </w:tcBorders>
          </w:tcPr>
          <w:p w14:paraId="1BE3AF94" w14:textId="77777777" w:rsidR="00E0328D" w:rsidRPr="00E0328D" w:rsidRDefault="00E0328D" w:rsidP="00B213BE">
            <w:pPr>
              <w:tabs>
                <w:tab w:val="left" w:pos="1155"/>
              </w:tabs>
              <w:overflowPunct/>
              <w:autoSpaceDE/>
              <w:autoSpaceDN/>
              <w:adjustRightInd/>
              <w:spacing w:line="240" w:lineRule="auto"/>
              <w:rPr>
                <w:rFonts w:ascii="Arial" w:hAnsi="Arial" w:cs="Arial"/>
                <w:b/>
                <w:i/>
                <w:szCs w:val="22"/>
              </w:rPr>
            </w:pPr>
          </w:p>
        </w:tc>
      </w:tr>
    </w:tbl>
    <w:p w14:paraId="3774CE47" w14:textId="77777777" w:rsidR="00E0328D" w:rsidRDefault="00E0328D">
      <w:pPr>
        <w:overflowPunct/>
        <w:autoSpaceDE/>
        <w:autoSpaceDN/>
        <w:adjustRightInd/>
        <w:spacing w:line="240" w:lineRule="auto"/>
        <w:jc w:val="left"/>
        <w:rPr>
          <w:rFonts w:cs="Arial"/>
          <w:b/>
          <w:sz w:val="26"/>
          <w:szCs w:val="26"/>
        </w:rPr>
      </w:pPr>
      <w:r>
        <w:rPr>
          <w:rFonts w:cs="Arial"/>
          <w:b/>
          <w:noProof/>
          <w:sz w:val="26"/>
          <w:szCs w:val="26"/>
        </w:rPr>
        <mc:AlternateContent>
          <mc:Choice Requires="wpg">
            <w:drawing>
              <wp:anchor distT="0" distB="0" distL="114300" distR="114300" simplePos="0" relativeHeight="251645952" behindDoc="0" locked="1" layoutInCell="1" allowOverlap="1" wp14:anchorId="35D93277" wp14:editId="6871C237">
                <wp:simplePos x="0" y="0"/>
                <wp:positionH relativeFrom="page">
                  <wp:posOffset>1445895</wp:posOffset>
                </wp:positionH>
                <wp:positionV relativeFrom="page">
                  <wp:posOffset>7103110</wp:posOffset>
                </wp:positionV>
                <wp:extent cx="558165" cy="430530"/>
                <wp:effectExtent l="0" t="0" r="0" b="0"/>
                <wp:wrapNone/>
                <wp:docPr id="15" name="Skupina 1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58165" cy="430530"/>
                          <a:chOff x="2" y="2"/>
                          <a:chExt cx="1065" cy="844"/>
                        </a:xfrm>
                      </wpg:grpSpPr>
                      <wps:wsp>
                        <wps:cNvPr id="18" name="Freeform 22"/>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3"/>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4"/>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5"/>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6"/>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472622C9" id="Skupina 15" o:spid="_x0000_s1026" style="position:absolute;margin-left:113.85pt;margin-top:559.3pt;width:43.95pt;height:33.9pt;z-index:251645952;mso-position-horizontal-relative:page;mso-position-vertical-relative:page" coordorigin="2,2" coordsize="106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">
                <o:lock v:ext="edit" aspectratio="t"/>
                <v:shape id="Freeform 22" o:spid="_x0000_s1027" style="position:absolute;left:231;top:120;width:381;height:726;visibility:visible;mso-wrap-style:square;v-text-anchor:top" coordsize="38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"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fillcolor="#ef6b00" stroked="f">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23" o:spid="_x0000_s1028" style="position:absolute;left:687;top:241;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" path="m,366l,204,380,r,162l,366xe" fillcolor="#ef6b00" stroked="f">
                  <v:path arrowok="t" o:connecttype="custom" o:connectlocs="0,366;0,204;380,0;380,162;0,366" o:connectangles="0,0,0,0,0"/>
                  <o:lock v:ext="edit" aspectratio="t"/>
                </v:shape>
                <v:shape id="Freeform 24" o:spid="_x0000_s1029" style="position:absolute;left:687;top:480;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" path="m,366l,204,380,r,162l,366xe" fillcolor="#ef6b00" stroked="f">
                  <v:path arrowok="t" o:connecttype="custom" o:connectlocs="0,366;0,204;380,0;380,162;0,366" o:connectangles="0,0,0,0,0"/>
                  <o:lock v:ext="edit" aspectratio="t"/>
                </v:shape>
                <v:shape id="Freeform 25" o:spid="_x0000_s1030" style="position:absolute;left:2;top:130;width:143;height:716;visibility:visible;mso-wrap-style:square;v-text-anchor:top" coordsize="14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" path="m143,640l143,,,76,,716,143,640xe" fillcolor="#ef6b00" stroked="f">
                  <v:path arrowok="t" o:connecttype="custom" o:connectlocs="143,640;143,0;0,76;0,716;143,640" o:connectangles="0,0,0,0,0"/>
                  <o:lock v:ext="edit" aspectratio="t"/>
                </v:shape>
                <v:shape id="Freeform 26" o:spid="_x0000_s1031" style="position:absolute;left:687;top:2;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" path="m,366l,204,380,r,162l,366xe" fillcolor="#ef6b00" stroked="f">
                  <v:path arrowok="t" o:connecttype="custom" o:connectlocs="0,366;0,204;380,0;380,162;0,366" o:connectangles="0,0,0,0,0"/>
                  <o:lock v:ext="edit" aspectratio="t"/>
                </v:shape>
                <w10:wrap anchorx="page" anchory="page"/>
                <w10:anchorlock/>
              </v:group>
            </w:pict>
          </mc:Fallback>
        </mc:AlternateContent>
      </w:r>
      <w:r>
        <w:rPr>
          <w:rFonts w:cs="Arial"/>
          <w:b/>
          <w:sz w:val="26"/>
          <w:szCs w:val="26"/>
        </w:rPr>
        <w:br w:type="page"/>
      </w:r>
    </w:p>
    <w:p w14:paraId="2D9A1C5C" w14:textId="77777777" w:rsidR="00E87587" w:rsidRDefault="00E87587" w:rsidP="00E87587">
      <w:pPr>
        <w:rPr>
          <w:b/>
          <w:sz w:val="32"/>
          <w:szCs w:val="32"/>
        </w:rPr>
      </w:pPr>
    </w:p>
    <w:p w14:paraId="5FB9397C" w14:textId="77777777" w:rsidR="00E87587" w:rsidRDefault="00E87587" w:rsidP="00E87587">
      <w:pPr>
        <w:rPr>
          <w:b/>
          <w:sz w:val="32"/>
          <w:szCs w:val="32"/>
        </w:rPr>
      </w:pPr>
    </w:p>
    <w:p w14:paraId="4DE5DE9C" w14:textId="77777777" w:rsidR="00E87587" w:rsidRDefault="00E87587" w:rsidP="00E87587">
      <w:pPr>
        <w:rPr>
          <w:b/>
          <w:sz w:val="32"/>
          <w:szCs w:val="32"/>
        </w:rPr>
      </w:pPr>
    </w:p>
    <w:p w14:paraId="245CB760" w14:textId="1DFB5483" w:rsidR="00E87587" w:rsidRDefault="00E87587" w:rsidP="00E87587">
      <w:pPr>
        <w:rPr>
          <w:b/>
          <w:sz w:val="32"/>
          <w:szCs w:val="32"/>
        </w:rPr>
      </w:pPr>
      <w:r w:rsidRPr="00A27CBB">
        <w:rPr>
          <w:b/>
          <w:sz w:val="32"/>
          <w:szCs w:val="32"/>
        </w:rPr>
        <w:t>PROJEKTANTSKI POPIS OPREME IN DEL</w:t>
      </w:r>
    </w:p>
    <w:p w14:paraId="6549DF14" w14:textId="77777777" w:rsidR="00D103C4" w:rsidRDefault="00D103C4" w:rsidP="00D927B7"/>
    <w:p w14:paraId="3A0390BB" w14:textId="08A3E4DC" w:rsidR="00394B51" w:rsidRDefault="00394B51" w:rsidP="00540F00"/>
    <w:p w14:paraId="35D423B6" w14:textId="77777777" w:rsidR="00C612AE" w:rsidRDefault="00C612AE" w:rsidP="00540F00"/>
    <w:p w14:paraId="75BD83E6" w14:textId="027A0026" w:rsidR="00E87587" w:rsidRDefault="00E87587" w:rsidP="00096F7D"/>
    <w:p w14:paraId="1D64735F" w14:textId="31AAB485" w:rsidR="00E87587" w:rsidRDefault="00E87587" w:rsidP="00096F7D"/>
    <w:p w14:paraId="37710432" w14:textId="77777777" w:rsidR="00E87587" w:rsidRPr="00F16838" w:rsidRDefault="00E87587" w:rsidP="00E87587"/>
    <w:p w14:paraId="51C331A1" w14:textId="04FB7339" w:rsidR="005214C0" w:rsidRDefault="00E87587">
      <w:pPr>
        <w:pStyle w:val="Kazalovsebine1"/>
        <w:rPr>
          <w:rFonts w:asciiTheme="minorHAnsi" w:eastAsiaTheme="minorEastAsia" w:hAnsiTheme="minorHAnsi" w:cstheme="minorBidi"/>
          <w:b w:val="0"/>
          <w:caps w:val="0"/>
          <w:noProof/>
          <w:sz w:val="22"/>
          <w:szCs w:val="22"/>
        </w:rPr>
      </w:pPr>
      <w:r>
        <w:rPr>
          <w:b w:val="0"/>
          <w:i/>
          <w:caps w:val="0"/>
        </w:rPr>
        <w:fldChar w:fldCharType="begin"/>
      </w:r>
      <w:r>
        <w:rPr>
          <w:b w:val="0"/>
          <w:i/>
          <w:caps w:val="0"/>
        </w:rPr>
        <w:instrText xml:space="preserve"> TOC \o "2-4" \t "Naslov 1;1;Naslov 5;5;Naslov 6;6;Naslov;1;Priloga1;2;Slog Naslov 5 + Levo:  0 cm Prva vrstica:  0 cm1;6;Slog Slog Naslov 5 + Levo:  0 cm Prva vrstica:  0 cm1 + Levo:  0 c...;6;Naslov I;6" </w:instrText>
      </w:r>
      <w:r>
        <w:rPr>
          <w:b w:val="0"/>
          <w:i/>
          <w:caps w:val="0"/>
        </w:rPr>
        <w:fldChar w:fldCharType="separate"/>
      </w:r>
      <w:r w:rsidR="005214C0">
        <w:rPr>
          <w:noProof/>
        </w:rPr>
        <w:t>1</w:t>
      </w:r>
      <w:r w:rsidR="005214C0">
        <w:rPr>
          <w:rFonts w:asciiTheme="minorHAnsi" w:eastAsiaTheme="minorEastAsia" w:hAnsiTheme="minorHAnsi" w:cstheme="minorBidi"/>
          <w:b w:val="0"/>
          <w:caps w:val="0"/>
          <w:noProof/>
          <w:sz w:val="22"/>
          <w:szCs w:val="22"/>
        </w:rPr>
        <w:tab/>
      </w:r>
      <w:r w:rsidR="005214C0">
        <w:rPr>
          <w:noProof/>
        </w:rPr>
        <w:t>Rekapitulacija</w:t>
      </w:r>
      <w:r w:rsidR="005214C0">
        <w:rPr>
          <w:noProof/>
        </w:rPr>
        <w:tab/>
      </w:r>
      <w:r w:rsidR="005214C0">
        <w:rPr>
          <w:noProof/>
        </w:rPr>
        <w:fldChar w:fldCharType="begin"/>
      </w:r>
      <w:r w:rsidR="005214C0">
        <w:rPr>
          <w:noProof/>
        </w:rPr>
        <w:instrText xml:space="preserve"> PAGEREF _Toc95833714 \h </w:instrText>
      </w:r>
      <w:r w:rsidR="005214C0">
        <w:rPr>
          <w:noProof/>
        </w:rPr>
      </w:r>
      <w:r w:rsidR="005214C0">
        <w:rPr>
          <w:noProof/>
        </w:rPr>
        <w:fldChar w:fldCharType="separate"/>
      </w:r>
      <w:r w:rsidR="005214C0">
        <w:rPr>
          <w:noProof/>
        </w:rPr>
        <w:t>3</w:t>
      </w:r>
      <w:r w:rsidR="005214C0">
        <w:rPr>
          <w:noProof/>
        </w:rPr>
        <w:fldChar w:fldCharType="end"/>
      </w:r>
    </w:p>
    <w:p w14:paraId="4853CC0C" w14:textId="115927D9" w:rsidR="005214C0" w:rsidRDefault="005214C0">
      <w:pPr>
        <w:pStyle w:val="Kazalovsebine1"/>
        <w:rPr>
          <w:rFonts w:asciiTheme="minorHAnsi" w:eastAsiaTheme="minorEastAsia" w:hAnsiTheme="minorHAnsi" w:cstheme="minorBidi"/>
          <w:b w:val="0"/>
          <w:caps w:val="0"/>
          <w:noProof/>
          <w:sz w:val="22"/>
          <w:szCs w:val="22"/>
        </w:rPr>
      </w:pPr>
      <w:r>
        <w:rPr>
          <w:noProof/>
        </w:rPr>
        <w:t>2</w:t>
      </w:r>
      <w:r>
        <w:rPr>
          <w:rFonts w:asciiTheme="minorHAnsi" w:eastAsiaTheme="minorEastAsia" w:hAnsiTheme="minorHAnsi" w:cstheme="minorBidi"/>
          <w:b w:val="0"/>
          <w:caps w:val="0"/>
          <w:noProof/>
          <w:sz w:val="22"/>
          <w:szCs w:val="22"/>
        </w:rPr>
        <w:tab/>
      </w:r>
      <w:r>
        <w:rPr>
          <w:noProof/>
        </w:rPr>
        <w:t>Strojno tehnološki del</w:t>
      </w:r>
      <w:r>
        <w:rPr>
          <w:noProof/>
        </w:rPr>
        <w:tab/>
      </w:r>
      <w:r>
        <w:rPr>
          <w:noProof/>
        </w:rPr>
        <w:fldChar w:fldCharType="begin"/>
      </w:r>
      <w:r>
        <w:rPr>
          <w:noProof/>
        </w:rPr>
        <w:instrText xml:space="preserve"> PAGEREF _Toc95833715 \h </w:instrText>
      </w:r>
      <w:r>
        <w:rPr>
          <w:noProof/>
        </w:rPr>
      </w:r>
      <w:r>
        <w:rPr>
          <w:noProof/>
        </w:rPr>
        <w:fldChar w:fldCharType="separate"/>
      </w:r>
      <w:r>
        <w:rPr>
          <w:noProof/>
        </w:rPr>
        <w:t>4</w:t>
      </w:r>
      <w:r>
        <w:rPr>
          <w:noProof/>
        </w:rPr>
        <w:fldChar w:fldCharType="end"/>
      </w:r>
    </w:p>
    <w:p w14:paraId="51C7CB0A" w14:textId="156A8C11" w:rsidR="005214C0" w:rsidRDefault="005214C0">
      <w:pPr>
        <w:pStyle w:val="Kazalovsebine1"/>
        <w:rPr>
          <w:rFonts w:asciiTheme="minorHAnsi" w:eastAsiaTheme="minorEastAsia" w:hAnsiTheme="minorHAnsi" w:cstheme="minorBidi"/>
          <w:b w:val="0"/>
          <w:caps w:val="0"/>
          <w:noProof/>
          <w:sz w:val="22"/>
          <w:szCs w:val="22"/>
        </w:rPr>
      </w:pPr>
      <w:r>
        <w:rPr>
          <w:noProof/>
        </w:rPr>
        <w:t>3</w:t>
      </w:r>
      <w:r>
        <w:rPr>
          <w:rFonts w:asciiTheme="minorHAnsi" w:eastAsiaTheme="minorEastAsia" w:hAnsiTheme="minorHAnsi" w:cstheme="minorBidi"/>
          <w:b w:val="0"/>
          <w:caps w:val="0"/>
          <w:noProof/>
          <w:sz w:val="22"/>
          <w:szCs w:val="22"/>
        </w:rPr>
        <w:tab/>
      </w:r>
      <w:r>
        <w:rPr>
          <w:noProof/>
        </w:rPr>
        <w:t>Gradbena dela</w:t>
      </w:r>
      <w:r>
        <w:rPr>
          <w:noProof/>
        </w:rPr>
        <w:tab/>
      </w:r>
      <w:r>
        <w:rPr>
          <w:noProof/>
        </w:rPr>
        <w:fldChar w:fldCharType="begin"/>
      </w:r>
      <w:r>
        <w:rPr>
          <w:noProof/>
        </w:rPr>
        <w:instrText xml:space="preserve"> PAGEREF _Toc95833716 \h </w:instrText>
      </w:r>
      <w:r>
        <w:rPr>
          <w:noProof/>
        </w:rPr>
      </w:r>
      <w:r>
        <w:rPr>
          <w:noProof/>
        </w:rPr>
        <w:fldChar w:fldCharType="separate"/>
      </w:r>
      <w:r>
        <w:rPr>
          <w:noProof/>
        </w:rPr>
        <w:t>7</w:t>
      </w:r>
      <w:r>
        <w:rPr>
          <w:noProof/>
        </w:rPr>
        <w:fldChar w:fldCharType="end"/>
      </w:r>
    </w:p>
    <w:p w14:paraId="78C520F0" w14:textId="022E28BD" w:rsidR="005214C0" w:rsidRDefault="005214C0">
      <w:pPr>
        <w:pStyle w:val="Kazalovsebine1"/>
        <w:rPr>
          <w:rFonts w:asciiTheme="minorHAnsi" w:eastAsiaTheme="minorEastAsia" w:hAnsiTheme="minorHAnsi" w:cstheme="minorBidi"/>
          <w:b w:val="0"/>
          <w:caps w:val="0"/>
          <w:noProof/>
          <w:sz w:val="22"/>
          <w:szCs w:val="22"/>
        </w:rPr>
      </w:pPr>
      <w:r>
        <w:rPr>
          <w:noProof/>
        </w:rPr>
        <w:t>4</w:t>
      </w:r>
      <w:r>
        <w:rPr>
          <w:rFonts w:asciiTheme="minorHAnsi" w:eastAsiaTheme="minorEastAsia" w:hAnsiTheme="minorHAnsi" w:cstheme="minorBidi"/>
          <w:b w:val="0"/>
          <w:caps w:val="0"/>
          <w:noProof/>
          <w:sz w:val="22"/>
          <w:szCs w:val="22"/>
        </w:rPr>
        <w:tab/>
      </w:r>
      <w:r>
        <w:rPr>
          <w:noProof/>
        </w:rPr>
        <w:t>Elektro del</w:t>
      </w:r>
      <w:r>
        <w:rPr>
          <w:noProof/>
        </w:rPr>
        <w:tab/>
      </w:r>
      <w:r>
        <w:rPr>
          <w:noProof/>
        </w:rPr>
        <w:fldChar w:fldCharType="begin"/>
      </w:r>
      <w:r>
        <w:rPr>
          <w:noProof/>
        </w:rPr>
        <w:instrText xml:space="preserve"> PAGEREF _Toc95833717 \h </w:instrText>
      </w:r>
      <w:r>
        <w:rPr>
          <w:noProof/>
        </w:rPr>
      </w:r>
      <w:r>
        <w:rPr>
          <w:noProof/>
        </w:rPr>
        <w:fldChar w:fldCharType="separate"/>
      </w:r>
      <w:r>
        <w:rPr>
          <w:noProof/>
        </w:rPr>
        <w:t>8</w:t>
      </w:r>
      <w:r>
        <w:rPr>
          <w:noProof/>
        </w:rPr>
        <w:fldChar w:fldCharType="end"/>
      </w:r>
    </w:p>
    <w:p w14:paraId="00D6C861" w14:textId="3D8D7D04" w:rsidR="00E87587" w:rsidRDefault="00E87587" w:rsidP="00E87587">
      <w:r>
        <w:fldChar w:fldCharType="end"/>
      </w:r>
    </w:p>
    <w:p w14:paraId="7CDC14D9" w14:textId="090ABC92" w:rsidR="00E87587" w:rsidRDefault="00E87587">
      <w:pPr>
        <w:overflowPunct/>
        <w:autoSpaceDE/>
        <w:autoSpaceDN/>
        <w:adjustRightInd/>
        <w:spacing w:line="240" w:lineRule="auto"/>
        <w:jc w:val="left"/>
      </w:pPr>
      <w:r>
        <w:br w:type="page"/>
      </w:r>
    </w:p>
    <w:p w14:paraId="08C48AE6" w14:textId="77777777" w:rsidR="00E87587" w:rsidRDefault="00E87587" w:rsidP="00E87587">
      <w:pPr>
        <w:pStyle w:val="Naslov1"/>
      </w:pPr>
      <w:bookmarkStart w:id="1" w:name="_Toc95833714"/>
      <w:r>
        <w:lastRenderedPageBreak/>
        <w:t>Rekapitulacija</w:t>
      </w:r>
      <w:bookmarkEnd w:id="1"/>
    </w:p>
    <w:p w14:paraId="77114981" w14:textId="77777777" w:rsidR="00E87587" w:rsidRDefault="00E87587" w:rsidP="00E87587"/>
    <w:p w14:paraId="6D3DE3A7" w14:textId="77777777" w:rsidR="00E87587" w:rsidRDefault="00E87587" w:rsidP="00E87587"/>
    <w:tbl>
      <w:tblPr>
        <w:tblStyle w:val="Tabelamrea"/>
        <w:tblW w:w="9242" w:type="dxa"/>
        <w:tblLook w:val="04A0" w:firstRow="1" w:lastRow="0" w:firstColumn="1" w:lastColumn="0" w:noHBand="0" w:noVBand="1"/>
      </w:tblPr>
      <w:tblGrid>
        <w:gridCol w:w="680"/>
        <w:gridCol w:w="6576"/>
        <w:gridCol w:w="1986"/>
      </w:tblGrid>
      <w:tr w:rsidR="00E87587" w:rsidRPr="002E2706" w14:paraId="1FA9381A" w14:textId="77777777" w:rsidTr="003700D6">
        <w:trPr>
          <w:trHeight w:val="567"/>
        </w:trPr>
        <w:tc>
          <w:tcPr>
            <w:tcW w:w="680" w:type="dxa"/>
            <w:tcBorders>
              <w:top w:val="double" w:sz="4" w:space="0" w:color="auto"/>
              <w:left w:val="double" w:sz="4" w:space="0" w:color="auto"/>
              <w:bottom w:val="double" w:sz="4" w:space="0" w:color="auto"/>
            </w:tcBorders>
            <w:shd w:val="clear" w:color="auto" w:fill="CCECFF"/>
            <w:vAlign w:val="center"/>
          </w:tcPr>
          <w:p w14:paraId="7A537F5E" w14:textId="77777777" w:rsidR="00E87587" w:rsidRDefault="00E87587" w:rsidP="003700D6">
            <w:pPr>
              <w:jc w:val="left"/>
              <w:rPr>
                <w:b/>
              </w:rPr>
            </w:pPr>
            <w:r>
              <w:rPr>
                <w:b/>
              </w:rPr>
              <w:t>Zap.</w:t>
            </w:r>
          </w:p>
          <w:p w14:paraId="704A232B" w14:textId="77777777" w:rsidR="00E87587" w:rsidRPr="002E2706" w:rsidRDefault="00E87587" w:rsidP="003700D6">
            <w:pPr>
              <w:jc w:val="left"/>
              <w:rPr>
                <w:b/>
              </w:rPr>
            </w:pPr>
            <w:r>
              <w:rPr>
                <w:b/>
              </w:rPr>
              <w:t>št.</w:t>
            </w:r>
          </w:p>
        </w:tc>
        <w:tc>
          <w:tcPr>
            <w:tcW w:w="6576" w:type="dxa"/>
            <w:tcBorders>
              <w:top w:val="double" w:sz="4" w:space="0" w:color="auto"/>
              <w:bottom w:val="double" w:sz="4" w:space="0" w:color="auto"/>
            </w:tcBorders>
            <w:shd w:val="clear" w:color="auto" w:fill="CCECFF"/>
            <w:vAlign w:val="center"/>
          </w:tcPr>
          <w:p w14:paraId="673429B8" w14:textId="77777777" w:rsidR="00E87587" w:rsidRPr="002E2706" w:rsidRDefault="00E87587" w:rsidP="003700D6">
            <w:pPr>
              <w:jc w:val="left"/>
              <w:rPr>
                <w:b/>
              </w:rPr>
            </w:pPr>
            <w:r>
              <w:rPr>
                <w:b/>
              </w:rPr>
              <w:t>Oprema/storitev</w:t>
            </w:r>
          </w:p>
        </w:tc>
        <w:tc>
          <w:tcPr>
            <w:tcW w:w="1986" w:type="dxa"/>
            <w:tcBorders>
              <w:top w:val="double" w:sz="4" w:space="0" w:color="auto"/>
              <w:bottom w:val="double" w:sz="4" w:space="0" w:color="auto"/>
              <w:right w:val="double" w:sz="4" w:space="0" w:color="auto"/>
            </w:tcBorders>
            <w:shd w:val="clear" w:color="auto" w:fill="CCECFF"/>
            <w:vAlign w:val="center"/>
          </w:tcPr>
          <w:p w14:paraId="573176D9" w14:textId="77777777" w:rsidR="00E87587" w:rsidRPr="002E2706" w:rsidRDefault="00E87587" w:rsidP="003700D6">
            <w:pPr>
              <w:jc w:val="right"/>
              <w:rPr>
                <w:b/>
              </w:rPr>
            </w:pPr>
            <w:r w:rsidRPr="002E2706">
              <w:rPr>
                <w:b/>
              </w:rPr>
              <w:t>EUR</w:t>
            </w:r>
          </w:p>
        </w:tc>
      </w:tr>
      <w:tr w:rsidR="00E87587" w:rsidRPr="002E2706" w14:paraId="0814B9B1" w14:textId="77777777" w:rsidTr="003700D6">
        <w:trPr>
          <w:trHeight w:val="567"/>
        </w:trPr>
        <w:tc>
          <w:tcPr>
            <w:tcW w:w="680" w:type="dxa"/>
            <w:tcBorders>
              <w:top w:val="double" w:sz="4" w:space="0" w:color="auto"/>
              <w:left w:val="double" w:sz="4" w:space="0" w:color="auto"/>
            </w:tcBorders>
            <w:vAlign w:val="center"/>
          </w:tcPr>
          <w:p w14:paraId="39DA0C0C" w14:textId="77777777" w:rsidR="00E87587" w:rsidRPr="002E2706" w:rsidRDefault="00E87587" w:rsidP="003700D6">
            <w:pPr>
              <w:jc w:val="left"/>
            </w:pPr>
            <w:r>
              <w:t>1.</w:t>
            </w:r>
          </w:p>
        </w:tc>
        <w:tc>
          <w:tcPr>
            <w:tcW w:w="6576" w:type="dxa"/>
            <w:tcBorders>
              <w:top w:val="double" w:sz="4" w:space="0" w:color="auto"/>
            </w:tcBorders>
            <w:vAlign w:val="center"/>
          </w:tcPr>
          <w:p w14:paraId="7D0CF096" w14:textId="77777777" w:rsidR="00E87587" w:rsidRPr="002E2706" w:rsidRDefault="00E87587" w:rsidP="003700D6">
            <w:pPr>
              <w:jc w:val="left"/>
            </w:pPr>
            <w:r w:rsidRPr="002E2706">
              <w:t>Plinski motor s komponentami in opremo</w:t>
            </w:r>
          </w:p>
        </w:tc>
        <w:tc>
          <w:tcPr>
            <w:tcW w:w="1986" w:type="dxa"/>
            <w:tcBorders>
              <w:top w:val="double" w:sz="4" w:space="0" w:color="auto"/>
              <w:right w:val="double" w:sz="4" w:space="0" w:color="auto"/>
            </w:tcBorders>
            <w:vAlign w:val="center"/>
          </w:tcPr>
          <w:p w14:paraId="7476AE97" w14:textId="77777777" w:rsidR="00E87587" w:rsidRPr="002E2706" w:rsidRDefault="00E87587" w:rsidP="003700D6">
            <w:pPr>
              <w:jc w:val="right"/>
            </w:pPr>
          </w:p>
        </w:tc>
      </w:tr>
      <w:tr w:rsidR="00E87587" w:rsidRPr="002E2706" w14:paraId="4A417293" w14:textId="77777777" w:rsidTr="003700D6">
        <w:trPr>
          <w:trHeight w:val="567"/>
        </w:trPr>
        <w:tc>
          <w:tcPr>
            <w:tcW w:w="680" w:type="dxa"/>
            <w:tcBorders>
              <w:left w:val="double" w:sz="4" w:space="0" w:color="auto"/>
            </w:tcBorders>
            <w:vAlign w:val="center"/>
          </w:tcPr>
          <w:p w14:paraId="1E245EE5" w14:textId="77777777" w:rsidR="00E87587" w:rsidRPr="002E2706" w:rsidRDefault="00E87587" w:rsidP="003700D6">
            <w:pPr>
              <w:jc w:val="left"/>
            </w:pPr>
            <w:r>
              <w:t>2.</w:t>
            </w:r>
          </w:p>
        </w:tc>
        <w:tc>
          <w:tcPr>
            <w:tcW w:w="6576" w:type="dxa"/>
            <w:vAlign w:val="center"/>
          </w:tcPr>
          <w:p w14:paraId="74593561" w14:textId="77777777" w:rsidR="00E87587" w:rsidRPr="002E2706" w:rsidRDefault="00E87587" w:rsidP="003700D6">
            <w:pPr>
              <w:jc w:val="left"/>
            </w:pPr>
            <w:r w:rsidRPr="002E2706">
              <w:t>Električni generator s komponentami in opremo</w:t>
            </w:r>
          </w:p>
        </w:tc>
        <w:tc>
          <w:tcPr>
            <w:tcW w:w="1986" w:type="dxa"/>
            <w:tcBorders>
              <w:right w:val="double" w:sz="4" w:space="0" w:color="auto"/>
            </w:tcBorders>
            <w:vAlign w:val="center"/>
          </w:tcPr>
          <w:p w14:paraId="1D61C14D" w14:textId="77777777" w:rsidR="00E87587" w:rsidRPr="002E2706" w:rsidRDefault="00E87587" w:rsidP="003700D6">
            <w:pPr>
              <w:jc w:val="right"/>
            </w:pPr>
          </w:p>
        </w:tc>
      </w:tr>
      <w:tr w:rsidR="00E87587" w:rsidRPr="002E2706" w14:paraId="31425067" w14:textId="77777777" w:rsidTr="003700D6">
        <w:trPr>
          <w:trHeight w:val="567"/>
        </w:trPr>
        <w:tc>
          <w:tcPr>
            <w:tcW w:w="680" w:type="dxa"/>
            <w:tcBorders>
              <w:left w:val="double" w:sz="4" w:space="0" w:color="auto"/>
            </w:tcBorders>
            <w:vAlign w:val="center"/>
          </w:tcPr>
          <w:p w14:paraId="4BD555CE" w14:textId="77777777" w:rsidR="00E87587" w:rsidRPr="002E2706" w:rsidRDefault="00E87587" w:rsidP="003700D6">
            <w:pPr>
              <w:jc w:val="left"/>
            </w:pPr>
            <w:r>
              <w:t>3.</w:t>
            </w:r>
          </w:p>
        </w:tc>
        <w:tc>
          <w:tcPr>
            <w:tcW w:w="6576" w:type="dxa"/>
            <w:vAlign w:val="center"/>
          </w:tcPr>
          <w:p w14:paraId="5249A8F6" w14:textId="77777777" w:rsidR="00E87587" w:rsidRPr="002E2706" w:rsidRDefault="00E87587" w:rsidP="003700D6">
            <w:pPr>
              <w:jc w:val="left"/>
            </w:pPr>
            <w:r w:rsidRPr="002E2706">
              <w:t>Elektro krmilna omara s komponentami</w:t>
            </w:r>
          </w:p>
        </w:tc>
        <w:tc>
          <w:tcPr>
            <w:tcW w:w="1986" w:type="dxa"/>
            <w:tcBorders>
              <w:right w:val="double" w:sz="4" w:space="0" w:color="auto"/>
            </w:tcBorders>
            <w:vAlign w:val="center"/>
          </w:tcPr>
          <w:p w14:paraId="6EE3B922" w14:textId="77777777" w:rsidR="00E87587" w:rsidRPr="002E2706" w:rsidRDefault="00E87587" w:rsidP="003700D6">
            <w:pPr>
              <w:jc w:val="right"/>
            </w:pPr>
          </w:p>
        </w:tc>
      </w:tr>
      <w:tr w:rsidR="00E87587" w:rsidRPr="002E2706" w14:paraId="4C9609ED" w14:textId="77777777" w:rsidTr="003700D6">
        <w:trPr>
          <w:trHeight w:val="567"/>
        </w:trPr>
        <w:tc>
          <w:tcPr>
            <w:tcW w:w="680" w:type="dxa"/>
            <w:tcBorders>
              <w:left w:val="double" w:sz="4" w:space="0" w:color="auto"/>
            </w:tcBorders>
            <w:vAlign w:val="center"/>
          </w:tcPr>
          <w:p w14:paraId="58134D6B" w14:textId="77777777" w:rsidR="00E87587" w:rsidRPr="002E2706" w:rsidRDefault="00E87587" w:rsidP="003700D6">
            <w:pPr>
              <w:jc w:val="left"/>
            </w:pPr>
            <w:r>
              <w:t>4.</w:t>
            </w:r>
          </w:p>
        </w:tc>
        <w:tc>
          <w:tcPr>
            <w:tcW w:w="6576" w:type="dxa"/>
            <w:vAlign w:val="center"/>
          </w:tcPr>
          <w:p w14:paraId="778DDF14" w14:textId="77777777" w:rsidR="00E87587" w:rsidRPr="002E2706" w:rsidRDefault="00E87587" w:rsidP="003700D6">
            <w:pPr>
              <w:jc w:val="left"/>
            </w:pPr>
            <w:r w:rsidRPr="002E2706">
              <w:t>Sistem za odvod in hlajenje izpušnih plinov</w:t>
            </w:r>
          </w:p>
        </w:tc>
        <w:tc>
          <w:tcPr>
            <w:tcW w:w="1986" w:type="dxa"/>
            <w:tcBorders>
              <w:right w:val="double" w:sz="4" w:space="0" w:color="auto"/>
            </w:tcBorders>
            <w:vAlign w:val="center"/>
          </w:tcPr>
          <w:p w14:paraId="18B400F9" w14:textId="77777777" w:rsidR="00E87587" w:rsidRPr="002E2706" w:rsidRDefault="00E87587" w:rsidP="003700D6">
            <w:pPr>
              <w:jc w:val="right"/>
            </w:pPr>
          </w:p>
        </w:tc>
      </w:tr>
      <w:tr w:rsidR="00E87587" w:rsidRPr="002E2706" w14:paraId="7205FB56" w14:textId="77777777" w:rsidTr="003700D6">
        <w:trPr>
          <w:trHeight w:val="567"/>
        </w:trPr>
        <w:tc>
          <w:tcPr>
            <w:tcW w:w="680" w:type="dxa"/>
            <w:tcBorders>
              <w:left w:val="double" w:sz="4" w:space="0" w:color="auto"/>
            </w:tcBorders>
            <w:vAlign w:val="center"/>
          </w:tcPr>
          <w:p w14:paraId="3307AF27" w14:textId="77777777" w:rsidR="00E87587" w:rsidRPr="002E2706" w:rsidRDefault="00E87587" w:rsidP="003700D6">
            <w:pPr>
              <w:jc w:val="left"/>
            </w:pPr>
            <w:r>
              <w:t>5.</w:t>
            </w:r>
          </w:p>
        </w:tc>
        <w:tc>
          <w:tcPr>
            <w:tcW w:w="6576" w:type="dxa"/>
            <w:vAlign w:val="center"/>
          </w:tcPr>
          <w:p w14:paraId="48D72DC7" w14:textId="77777777" w:rsidR="00E87587" w:rsidRPr="002E2706" w:rsidRDefault="00E87587" w:rsidP="003700D6">
            <w:pPr>
              <w:jc w:val="left"/>
            </w:pPr>
            <w:r w:rsidRPr="002E2706">
              <w:t>Protihrupno ohišje motorja s komponentami in prezračevanjem</w:t>
            </w:r>
          </w:p>
        </w:tc>
        <w:tc>
          <w:tcPr>
            <w:tcW w:w="1986" w:type="dxa"/>
            <w:tcBorders>
              <w:right w:val="double" w:sz="4" w:space="0" w:color="auto"/>
            </w:tcBorders>
            <w:vAlign w:val="center"/>
          </w:tcPr>
          <w:p w14:paraId="0204177E" w14:textId="77777777" w:rsidR="00E87587" w:rsidRPr="002E2706" w:rsidRDefault="00E87587" w:rsidP="003700D6">
            <w:pPr>
              <w:jc w:val="right"/>
            </w:pPr>
          </w:p>
        </w:tc>
      </w:tr>
      <w:tr w:rsidR="00E87587" w:rsidRPr="002E2706" w14:paraId="448B1BE2" w14:textId="77777777" w:rsidTr="003700D6">
        <w:trPr>
          <w:trHeight w:val="567"/>
        </w:trPr>
        <w:tc>
          <w:tcPr>
            <w:tcW w:w="680" w:type="dxa"/>
            <w:tcBorders>
              <w:left w:val="double" w:sz="4" w:space="0" w:color="auto"/>
              <w:bottom w:val="single" w:sz="4" w:space="0" w:color="auto"/>
            </w:tcBorders>
            <w:vAlign w:val="center"/>
          </w:tcPr>
          <w:p w14:paraId="6A8805C8" w14:textId="77777777" w:rsidR="00E87587" w:rsidRPr="002E2706" w:rsidRDefault="00E87587" w:rsidP="003700D6">
            <w:pPr>
              <w:jc w:val="left"/>
            </w:pPr>
            <w:r>
              <w:t>6.</w:t>
            </w:r>
          </w:p>
        </w:tc>
        <w:tc>
          <w:tcPr>
            <w:tcW w:w="6576" w:type="dxa"/>
            <w:tcBorders>
              <w:bottom w:val="single" w:sz="4" w:space="0" w:color="auto"/>
            </w:tcBorders>
            <w:vAlign w:val="center"/>
          </w:tcPr>
          <w:p w14:paraId="7F52BE04" w14:textId="77777777" w:rsidR="00E87587" w:rsidRPr="002E2706" w:rsidRDefault="00E87587" w:rsidP="003700D6">
            <w:pPr>
              <w:jc w:val="left"/>
            </w:pPr>
            <w:r w:rsidRPr="002E2706">
              <w:t>Strojne instalacije (material, dobava, montaža, preizkusi,…)</w:t>
            </w:r>
          </w:p>
        </w:tc>
        <w:tc>
          <w:tcPr>
            <w:tcW w:w="1986" w:type="dxa"/>
            <w:tcBorders>
              <w:bottom w:val="single" w:sz="4" w:space="0" w:color="auto"/>
              <w:right w:val="double" w:sz="4" w:space="0" w:color="auto"/>
            </w:tcBorders>
            <w:vAlign w:val="center"/>
          </w:tcPr>
          <w:p w14:paraId="2450A307" w14:textId="77777777" w:rsidR="00E87587" w:rsidRPr="002E2706" w:rsidRDefault="00E87587" w:rsidP="003700D6">
            <w:pPr>
              <w:jc w:val="right"/>
            </w:pPr>
          </w:p>
        </w:tc>
      </w:tr>
      <w:tr w:rsidR="00E87587" w:rsidRPr="002E2706" w14:paraId="1768E654" w14:textId="77777777" w:rsidTr="003700D6">
        <w:trPr>
          <w:trHeight w:val="567"/>
        </w:trPr>
        <w:tc>
          <w:tcPr>
            <w:tcW w:w="680" w:type="dxa"/>
            <w:tcBorders>
              <w:left w:val="double" w:sz="4" w:space="0" w:color="auto"/>
              <w:bottom w:val="single" w:sz="4" w:space="0" w:color="auto"/>
            </w:tcBorders>
            <w:vAlign w:val="center"/>
          </w:tcPr>
          <w:p w14:paraId="27B98CDD" w14:textId="77777777" w:rsidR="00E87587" w:rsidRDefault="00E87587" w:rsidP="003700D6">
            <w:pPr>
              <w:jc w:val="left"/>
            </w:pPr>
            <w:r>
              <w:t>7</w:t>
            </w:r>
          </w:p>
        </w:tc>
        <w:tc>
          <w:tcPr>
            <w:tcW w:w="6576" w:type="dxa"/>
            <w:tcBorders>
              <w:bottom w:val="single" w:sz="4" w:space="0" w:color="auto"/>
            </w:tcBorders>
            <w:vAlign w:val="center"/>
          </w:tcPr>
          <w:p w14:paraId="145DB302" w14:textId="77777777" w:rsidR="00E87587" w:rsidRPr="002E2706" w:rsidRDefault="00E87587" w:rsidP="003700D6">
            <w:pPr>
              <w:jc w:val="left"/>
            </w:pPr>
            <w:r>
              <w:t>Gradbena dela</w:t>
            </w:r>
          </w:p>
        </w:tc>
        <w:tc>
          <w:tcPr>
            <w:tcW w:w="1986" w:type="dxa"/>
            <w:tcBorders>
              <w:bottom w:val="single" w:sz="4" w:space="0" w:color="auto"/>
              <w:right w:val="double" w:sz="4" w:space="0" w:color="auto"/>
            </w:tcBorders>
            <w:vAlign w:val="center"/>
          </w:tcPr>
          <w:p w14:paraId="69A91A75" w14:textId="77777777" w:rsidR="00E87587" w:rsidRPr="002E2706" w:rsidRDefault="00E87587" w:rsidP="003700D6">
            <w:pPr>
              <w:jc w:val="right"/>
            </w:pPr>
          </w:p>
        </w:tc>
      </w:tr>
      <w:tr w:rsidR="00E87587" w:rsidRPr="002E2706" w14:paraId="1822FB1A" w14:textId="77777777" w:rsidTr="003700D6">
        <w:trPr>
          <w:trHeight w:val="567"/>
        </w:trPr>
        <w:tc>
          <w:tcPr>
            <w:tcW w:w="680" w:type="dxa"/>
            <w:tcBorders>
              <w:top w:val="single" w:sz="4" w:space="0" w:color="auto"/>
              <w:left w:val="double" w:sz="4" w:space="0" w:color="auto"/>
              <w:bottom w:val="double" w:sz="4" w:space="0" w:color="auto"/>
            </w:tcBorders>
            <w:vAlign w:val="center"/>
          </w:tcPr>
          <w:p w14:paraId="2E58E69B" w14:textId="77777777" w:rsidR="00E87587" w:rsidRPr="002E2706" w:rsidRDefault="00E87587" w:rsidP="003700D6">
            <w:pPr>
              <w:jc w:val="left"/>
            </w:pPr>
            <w:r>
              <w:t>8.</w:t>
            </w:r>
          </w:p>
        </w:tc>
        <w:tc>
          <w:tcPr>
            <w:tcW w:w="6576" w:type="dxa"/>
            <w:tcBorders>
              <w:top w:val="single" w:sz="4" w:space="0" w:color="auto"/>
              <w:bottom w:val="double" w:sz="4" w:space="0" w:color="auto"/>
            </w:tcBorders>
            <w:vAlign w:val="center"/>
          </w:tcPr>
          <w:p w14:paraId="239383BB" w14:textId="77777777" w:rsidR="00E87587" w:rsidRPr="002E2706" w:rsidRDefault="00E87587" w:rsidP="003700D6">
            <w:pPr>
              <w:jc w:val="left"/>
            </w:pPr>
            <w:r w:rsidRPr="002E2706">
              <w:t>Elektro instalacije (material, dobava, montaža, preizkusi,…)</w:t>
            </w:r>
          </w:p>
        </w:tc>
        <w:tc>
          <w:tcPr>
            <w:tcW w:w="1986" w:type="dxa"/>
            <w:tcBorders>
              <w:top w:val="single" w:sz="4" w:space="0" w:color="auto"/>
              <w:bottom w:val="double" w:sz="4" w:space="0" w:color="auto"/>
              <w:right w:val="double" w:sz="4" w:space="0" w:color="auto"/>
            </w:tcBorders>
            <w:vAlign w:val="center"/>
          </w:tcPr>
          <w:p w14:paraId="6D3151FB" w14:textId="77777777" w:rsidR="00E87587" w:rsidRPr="002E2706" w:rsidRDefault="00E87587" w:rsidP="003700D6">
            <w:pPr>
              <w:jc w:val="right"/>
            </w:pPr>
          </w:p>
        </w:tc>
      </w:tr>
      <w:tr w:rsidR="00E87587" w:rsidRPr="002E2706" w14:paraId="30094810" w14:textId="77777777" w:rsidTr="003700D6">
        <w:trPr>
          <w:trHeight w:val="567"/>
        </w:trPr>
        <w:tc>
          <w:tcPr>
            <w:tcW w:w="7256" w:type="dxa"/>
            <w:gridSpan w:val="2"/>
            <w:tcBorders>
              <w:top w:val="double" w:sz="4" w:space="0" w:color="auto"/>
              <w:left w:val="double" w:sz="4" w:space="0" w:color="auto"/>
              <w:bottom w:val="double" w:sz="4" w:space="0" w:color="auto"/>
            </w:tcBorders>
            <w:shd w:val="clear" w:color="auto" w:fill="CCECFF"/>
            <w:vAlign w:val="center"/>
          </w:tcPr>
          <w:p w14:paraId="1107E419" w14:textId="77777777" w:rsidR="00E87587" w:rsidRPr="002E2706" w:rsidRDefault="00E87587" w:rsidP="003700D6">
            <w:pPr>
              <w:jc w:val="left"/>
              <w:rPr>
                <w:b/>
                <w:sz w:val="20"/>
              </w:rPr>
            </w:pPr>
            <w:r w:rsidRPr="002E2706">
              <w:rPr>
                <w:b/>
                <w:sz w:val="20"/>
              </w:rPr>
              <w:t>SKUPAJ</w:t>
            </w:r>
          </w:p>
        </w:tc>
        <w:tc>
          <w:tcPr>
            <w:tcW w:w="1984" w:type="dxa"/>
            <w:tcBorders>
              <w:top w:val="double" w:sz="4" w:space="0" w:color="auto"/>
              <w:bottom w:val="double" w:sz="4" w:space="0" w:color="auto"/>
              <w:right w:val="double" w:sz="4" w:space="0" w:color="auto"/>
            </w:tcBorders>
            <w:shd w:val="clear" w:color="auto" w:fill="CCECFF"/>
            <w:vAlign w:val="center"/>
          </w:tcPr>
          <w:p w14:paraId="76C649C7" w14:textId="77777777" w:rsidR="00E87587" w:rsidRPr="002E2706" w:rsidRDefault="00E87587" w:rsidP="003700D6">
            <w:pPr>
              <w:jc w:val="right"/>
              <w:rPr>
                <w:b/>
                <w:sz w:val="20"/>
              </w:rPr>
            </w:pPr>
          </w:p>
        </w:tc>
      </w:tr>
    </w:tbl>
    <w:p w14:paraId="6F1E4F86" w14:textId="77777777" w:rsidR="00E87587" w:rsidRDefault="00E87587" w:rsidP="00E87587">
      <w:pPr>
        <w:tabs>
          <w:tab w:val="right" w:pos="7938"/>
        </w:tabs>
      </w:pPr>
    </w:p>
    <w:p w14:paraId="78DDACFB" w14:textId="77777777" w:rsidR="00E87587" w:rsidRDefault="00E87587" w:rsidP="00E87587"/>
    <w:p w14:paraId="6B420933" w14:textId="77777777" w:rsidR="00E87587" w:rsidRDefault="00E87587" w:rsidP="00E87587">
      <w:r>
        <w:t xml:space="preserve">Ponudnik mora izpolniti rekapitulacijo po navedenih postavkah. </w:t>
      </w:r>
    </w:p>
    <w:p w14:paraId="5F67D8A5" w14:textId="77777777" w:rsidR="00E87587" w:rsidRDefault="00E87587" w:rsidP="00E87587"/>
    <w:p w14:paraId="2DEF1A2B" w14:textId="77777777" w:rsidR="00E87587" w:rsidRDefault="00E87587" w:rsidP="00E87587">
      <w:r>
        <w:t>Stroški iz točke B Ostali stroški v poglavju 2. Strojno tehnološki del, morajo biti logično razporejeni po zgornjih postavkah in dodani k stroškom opreme in storitev.</w:t>
      </w:r>
    </w:p>
    <w:p w14:paraId="48CBB07F" w14:textId="77777777" w:rsidR="00E87587" w:rsidRDefault="00E87587" w:rsidP="00E87587"/>
    <w:p w14:paraId="493EDFEA" w14:textId="77777777" w:rsidR="00E87587" w:rsidRDefault="00E87587" w:rsidP="00E87587"/>
    <w:p w14:paraId="0C20DD71" w14:textId="77777777" w:rsidR="00E87587" w:rsidRDefault="00E87587" w:rsidP="00E87587"/>
    <w:p w14:paraId="63DBEBD3" w14:textId="77777777" w:rsidR="00E87587" w:rsidRDefault="00E87587" w:rsidP="00E87587">
      <w:pPr>
        <w:overflowPunct/>
        <w:autoSpaceDE/>
        <w:autoSpaceDN/>
        <w:adjustRightInd/>
        <w:spacing w:line="240" w:lineRule="auto"/>
        <w:jc w:val="left"/>
      </w:pPr>
      <w:r>
        <w:br w:type="page"/>
      </w:r>
    </w:p>
    <w:p w14:paraId="06F2EB34" w14:textId="77777777" w:rsidR="00E87587" w:rsidRDefault="00E87587" w:rsidP="00E87587">
      <w:pPr>
        <w:pStyle w:val="Naslov1"/>
      </w:pPr>
      <w:bookmarkStart w:id="2" w:name="_Toc95833715"/>
      <w:r>
        <w:lastRenderedPageBreak/>
        <w:t>Strojno tehnološki del</w:t>
      </w:r>
      <w:bookmarkEnd w:id="2"/>
    </w:p>
    <w:p w14:paraId="3035CC6F" w14:textId="77777777" w:rsidR="00E87587" w:rsidRDefault="00E87587" w:rsidP="00E87587"/>
    <w:p w14:paraId="1AF08E0D" w14:textId="77777777" w:rsidR="00E87587" w:rsidRDefault="00E87587" w:rsidP="00E87587">
      <w:r>
        <w:t>Ponudnik dopolni popis s cenami min po zap.št. .</w:t>
      </w:r>
    </w:p>
    <w:p w14:paraId="19864664" w14:textId="77777777" w:rsidR="00E87587" w:rsidRPr="003E5F81" w:rsidRDefault="00E87587" w:rsidP="00E87587">
      <w:r w:rsidRPr="003E5F81">
        <w:fldChar w:fldCharType="begin"/>
      </w:r>
      <w:r w:rsidRPr="003E5F81">
        <w:instrText xml:space="preserve"> TOC \o "1-4" \h \z \u </w:instrText>
      </w:r>
      <w:r w:rsidRPr="003E5F81">
        <w:fldChar w:fldCharType="end"/>
      </w:r>
    </w:p>
    <w:tbl>
      <w:tblPr>
        <w:tblW w:w="9354" w:type="dxa"/>
        <w:tblLayout w:type="fixed"/>
        <w:tblCellMar>
          <w:left w:w="31" w:type="dxa"/>
          <w:right w:w="31" w:type="dxa"/>
        </w:tblCellMar>
        <w:tblLook w:val="0000" w:firstRow="0" w:lastRow="0" w:firstColumn="0" w:lastColumn="0" w:noHBand="0" w:noVBand="0"/>
      </w:tblPr>
      <w:tblGrid>
        <w:gridCol w:w="567"/>
        <w:gridCol w:w="5613"/>
        <w:gridCol w:w="1020"/>
        <w:gridCol w:w="1020"/>
        <w:gridCol w:w="1134"/>
      </w:tblGrid>
      <w:tr w:rsidR="00E87587" w:rsidRPr="003E5F81" w14:paraId="40D61307" w14:textId="77777777" w:rsidTr="003700D6">
        <w:trPr>
          <w:trHeight w:val="456"/>
          <w:tblHeader/>
        </w:trPr>
        <w:tc>
          <w:tcPr>
            <w:tcW w:w="567" w:type="dxa"/>
            <w:tcBorders>
              <w:top w:val="double" w:sz="6" w:space="0" w:color="000000"/>
              <w:left w:val="double" w:sz="6" w:space="0" w:color="000000"/>
              <w:bottom w:val="double" w:sz="6" w:space="0" w:color="000000"/>
            </w:tcBorders>
            <w:shd w:val="clear" w:color="auto" w:fill="CCECFF"/>
          </w:tcPr>
          <w:p w14:paraId="4F47309C" w14:textId="77777777" w:rsidR="00E87587" w:rsidRPr="003E5F81" w:rsidRDefault="00E87587" w:rsidP="003700D6">
            <w:pPr>
              <w:jc w:val="left"/>
              <w:rPr>
                <w:b/>
                <w:sz w:val="20"/>
              </w:rPr>
            </w:pPr>
            <w:r w:rsidRPr="003E5F81">
              <w:rPr>
                <w:b/>
                <w:sz w:val="20"/>
              </w:rPr>
              <w:t>Zap.</w:t>
            </w:r>
          </w:p>
          <w:p w14:paraId="7920B90B" w14:textId="77777777" w:rsidR="00E87587" w:rsidRPr="003E5F81" w:rsidRDefault="00E87587" w:rsidP="003700D6">
            <w:pPr>
              <w:jc w:val="left"/>
              <w:rPr>
                <w:b/>
                <w:sz w:val="20"/>
              </w:rPr>
            </w:pPr>
            <w:r w:rsidRPr="003E5F81">
              <w:rPr>
                <w:b/>
                <w:sz w:val="20"/>
              </w:rPr>
              <w:t>štev.</w:t>
            </w:r>
          </w:p>
        </w:tc>
        <w:tc>
          <w:tcPr>
            <w:tcW w:w="5613" w:type="dxa"/>
            <w:tcBorders>
              <w:top w:val="double" w:sz="6" w:space="0" w:color="000000"/>
              <w:left w:val="single" w:sz="6" w:space="0" w:color="000000"/>
              <w:bottom w:val="double" w:sz="6" w:space="0" w:color="000000"/>
              <w:right w:val="single" w:sz="6" w:space="0" w:color="000000"/>
            </w:tcBorders>
            <w:shd w:val="clear" w:color="auto" w:fill="CCECFF"/>
          </w:tcPr>
          <w:p w14:paraId="7767DC2B" w14:textId="77777777" w:rsidR="00E87587" w:rsidRPr="003E5F81" w:rsidRDefault="00E87587" w:rsidP="003700D6">
            <w:pPr>
              <w:jc w:val="center"/>
              <w:rPr>
                <w:b/>
                <w:sz w:val="20"/>
              </w:rPr>
            </w:pPr>
            <w:r w:rsidRPr="003E5F81">
              <w:rPr>
                <w:b/>
                <w:sz w:val="20"/>
              </w:rPr>
              <w:t>Opis opreme in/ali storitev</w:t>
            </w:r>
          </w:p>
        </w:tc>
        <w:tc>
          <w:tcPr>
            <w:tcW w:w="1020" w:type="dxa"/>
            <w:tcBorders>
              <w:top w:val="double" w:sz="6" w:space="0" w:color="000000"/>
              <w:left w:val="single" w:sz="6" w:space="0" w:color="000000"/>
              <w:bottom w:val="double" w:sz="6" w:space="0" w:color="000000"/>
              <w:right w:val="single" w:sz="6" w:space="0" w:color="000000"/>
            </w:tcBorders>
            <w:shd w:val="clear" w:color="auto" w:fill="CCECFF"/>
          </w:tcPr>
          <w:p w14:paraId="66766384" w14:textId="77777777" w:rsidR="00E87587" w:rsidRPr="003E5F81" w:rsidRDefault="00E87587" w:rsidP="003700D6">
            <w:pPr>
              <w:jc w:val="center"/>
              <w:rPr>
                <w:b/>
                <w:sz w:val="20"/>
              </w:rPr>
            </w:pPr>
            <w:r w:rsidRPr="003E5F81">
              <w:rPr>
                <w:b/>
                <w:sz w:val="20"/>
              </w:rPr>
              <w:t>Količina</w:t>
            </w:r>
          </w:p>
        </w:tc>
        <w:tc>
          <w:tcPr>
            <w:tcW w:w="1020" w:type="dxa"/>
            <w:tcBorders>
              <w:top w:val="double" w:sz="6" w:space="0" w:color="000000"/>
              <w:left w:val="single" w:sz="6" w:space="0" w:color="000000"/>
              <w:bottom w:val="double" w:sz="6" w:space="0" w:color="000000"/>
              <w:right w:val="single" w:sz="6" w:space="0" w:color="000000"/>
            </w:tcBorders>
            <w:shd w:val="clear" w:color="auto" w:fill="CCECFF"/>
          </w:tcPr>
          <w:p w14:paraId="66D4AF91" w14:textId="77777777" w:rsidR="00E87587" w:rsidRPr="003E5F81" w:rsidRDefault="00E87587" w:rsidP="003700D6">
            <w:pPr>
              <w:jc w:val="center"/>
              <w:rPr>
                <w:b/>
                <w:sz w:val="20"/>
              </w:rPr>
            </w:pPr>
            <w:r w:rsidRPr="003E5F81">
              <w:rPr>
                <w:b/>
                <w:sz w:val="20"/>
              </w:rPr>
              <w:t>Cena</w:t>
            </w:r>
          </w:p>
          <w:p w14:paraId="08604E1B" w14:textId="77777777" w:rsidR="00E87587" w:rsidRPr="003E5F81" w:rsidRDefault="00E87587" w:rsidP="003700D6">
            <w:pPr>
              <w:jc w:val="center"/>
              <w:rPr>
                <w:b/>
                <w:sz w:val="20"/>
              </w:rPr>
            </w:pPr>
            <w:r w:rsidRPr="003E5F81">
              <w:rPr>
                <w:b/>
                <w:sz w:val="20"/>
              </w:rPr>
              <w:t>na enoto</w:t>
            </w:r>
          </w:p>
          <w:p w14:paraId="71A12205" w14:textId="77777777" w:rsidR="00E87587" w:rsidRPr="003E5F81" w:rsidRDefault="00E87587" w:rsidP="003700D6">
            <w:pPr>
              <w:jc w:val="center"/>
              <w:rPr>
                <w:b/>
                <w:sz w:val="20"/>
              </w:rPr>
            </w:pPr>
            <w:r w:rsidRPr="003E5F81">
              <w:rPr>
                <w:b/>
                <w:sz w:val="20"/>
              </w:rPr>
              <w:t>(v EUR)</w:t>
            </w:r>
          </w:p>
        </w:tc>
        <w:tc>
          <w:tcPr>
            <w:tcW w:w="1134" w:type="dxa"/>
            <w:tcBorders>
              <w:top w:val="double" w:sz="6" w:space="0" w:color="000000"/>
              <w:left w:val="single" w:sz="6" w:space="0" w:color="000000"/>
              <w:bottom w:val="double" w:sz="6" w:space="0" w:color="000000"/>
              <w:right w:val="double" w:sz="6" w:space="0" w:color="000000"/>
            </w:tcBorders>
            <w:shd w:val="clear" w:color="auto" w:fill="CCECFF"/>
          </w:tcPr>
          <w:p w14:paraId="4DA30D35" w14:textId="77777777" w:rsidR="00E87587" w:rsidRPr="003E5F81" w:rsidRDefault="00E87587" w:rsidP="003700D6">
            <w:pPr>
              <w:jc w:val="center"/>
              <w:rPr>
                <w:b/>
                <w:sz w:val="20"/>
              </w:rPr>
            </w:pPr>
            <w:r w:rsidRPr="003E5F81">
              <w:rPr>
                <w:b/>
                <w:sz w:val="20"/>
              </w:rPr>
              <w:t>Cena</w:t>
            </w:r>
          </w:p>
          <w:p w14:paraId="033E799B" w14:textId="77777777" w:rsidR="00E87587" w:rsidRPr="003E5F81" w:rsidRDefault="00E87587" w:rsidP="003700D6">
            <w:pPr>
              <w:jc w:val="center"/>
              <w:rPr>
                <w:b/>
                <w:sz w:val="20"/>
              </w:rPr>
            </w:pPr>
            <w:r w:rsidRPr="003E5F81">
              <w:rPr>
                <w:b/>
                <w:sz w:val="20"/>
              </w:rPr>
              <w:t>skupaj</w:t>
            </w:r>
          </w:p>
          <w:p w14:paraId="0ECBF080" w14:textId="77777777" w:rsidR="00E87587" w:rsidRPr="003E5F81" w:rsidRDefault="00E87587" w:rsidP="003700D6">
            <w:pPr>
              <w:jc w:val="center"/>
              <w:rPr>
                <w:b/>
                <w:sz w:val="20"/>
              </w:rPr>
            </w:pPr>
            <w:r w:rsidRPr="003E5F81">
              <w:rPr>
                <w:b/>
                <w:sz w:val="20"/>
              </w:rPr>
              <w:t>(v EUR)</w:t>
            </w:r>
          </w:p>
        </w:tc>
      </w:tr>
      <w:tr w:rsidR="00E87587" w:rsidRPr="003E5F81" w14:paraId="12954882" w14:textId="77777777" w:rsidTr="003700D6">
        <w:trPr>
          <w:trHeight w:val="216"/>
        </w:trPr>
        <w:tc>
          <w:tcPr>
            <w:tcW w:w="567" w:type="dxa"/>
            <w:tcBorders>
              <w:top w:val="double" w:sz="6" w:space="0" w:color="000000"/>
              <w:left w:val="double" w:sz="6" w:space="0" w:color="000000"/>
            </w:tcBorders>
          </w:tcPr>
          <w:p w14:paraId="6FA4CAAF" w14:textId="77777777" w:rsidR="00E87587" w:rsidRPr="003E5F81" w:rsidRDefault="00E87587" w:rsidP="003700D6">
            <w:pPr>
              <w:jc w:val="center"/>
              <w:rPr>
                <w:b/>
                <w:sz w:val="20"/>
              </w:rPr>
            </w:pPr>
            <w:r w:rsidRPr="003E5F81">
              <w:rPr>
                <w:b/>
                <w:sz w:val="20"/>
              </w:rPr>
              <w:t>A.</w:t>
            </w:r>
          </w:p>
        </w:tc>
        <w:tc>
          <w:tcPr>
            <w:tcW w:w="5613" w:type="dxa"/>
            <w:tcBorders>
              <w:top w:val="double" w:sz="6" w:space="0" w:color="000000"/>
              <w:left w:val="single" w:sz="6" w:space="0" w:color="000000"/>
            </w:tcBorders>
          </w:tcPr>
          <w:p w14:paraId="20007EEE" w14:textId="77777777" w:rsidR="00E87587" w:rsidRPr="003E5F81" w:rsidRDefault="00E87587" w:rsidP="003700D6">
            <w:pPr>
              <w:jc w:val="left"/>
              <w:rPr>
                <w:b/>
                <w:sz w:val="20"/>
              </w:rPr>
            </w:pPr>
            <w:r w:rsidRPr="003E5F81">
              <w:rPr>
                <w:b/>
                <w:sz w:val="20"/>
              </w:rPr>
              <w:t>Postrojenje za soproizvodnjo toplote in električne energije</w:t>
            </w:r>
          </w:p>
        </w:tc>
        <w:tc>
          <w:tcPr>
            <w:tcW w:w="1020" w:type="dxa"/>
            <w:tcBorders>
              <w:top w:val="double" w:sz="6" w:space="0" w:color="000000"/>
              <w:left w:val="single" w:sz="6" w:space="0" w:color="000000"/>
            </w:tcBorders>
          </w:tcPr>
          <w:p w14:paraId="4E1244E8" w14:textId="77777777" w:rsidR="00E87587" w:rsidRPr="003E5F81" w:rsidRDefault="00E87587" w:rsidP="003700D6">
            <w:pPr>
              <w:jc w:val="center"/>
              <w:rPr>
                <w:sz w:val="20"/>
              </w:rPr>
            </w:pPr>
          </w:p>
        </w:tc>
        <w:tc>
          <w:tcPr>
            <w:tcW w:w="1020" w:type="dxa"/>
            <w:tcBorders>
              <w:top w:val="double" w:sz="6" w:space="0" w:color="000000"/>
              <w:left w:val="single" w:sz="6" w:space="0" w:color="000000"/>
            </w:tcBorders>
          </w:tcPr>
          <w:p w14:paraId="2DEA46F5" w14:textId="77777777" w:rsidR="00E87587" w:rsidRPr="003E5F81" w:rsidRDefault="00E87587" w:rsidP="003700D6">
            <w:pPr>
              <w:jc w:val="right"/>
              <w:rPr>
                <w:sz w:val="20"/>
              </w:rPr>
            </w:pPr>
          </w:p>
        </w:tc>
        <w:tc>
          <w:tcPr>
            <w:tcW w:w="1134" w:type="dxa"/>
            <w:tcBorders>
              <w:top w:val="double" w:sz="6" w:space="0" w:color="000000"/>
              <w:left w:val="single" w:sz="6" w:space="0" w:color="000000"/>
              <w:right w:val="double" w:sz="6" w:space="0" w:color="000000"/>
            </w:tcBorders>
          </w:tcPr>
          <w:p w14:paraId="0FB0F435" w14:textId="77777777" w:rsidR="00E87587" w:rsidRPr="003E5F81" w:rsidRDefault="00E87587" w:rsidP="003700D6">
            <w:pPr>
              <w:jc w:val="right"/>
              <w:rPr>
                <w:sz w:val="20"/>
              </w:rPr>
            </w:pPr>
          </w:p>
        </w:tc>
      </w:tr>
      <w:tr w:rsidR="00E87587" w:rsidRPr="003E5F81" w14:paraId="2367E06F" w14:textId="77777777" w:rsidTr="003700D6">
        <w:trPr>
          <w:trHeight w:val="216"/>
        </w:trPr>
        <w:tc>
          <w:tcPr>
            <w:tcW w:w="567" w:type="dxa"/>
            <w:tcBorders>
              <w:left w:val="double" w:sz="6" w:space="0" w:color="000000"/>
            </w:tcBorders>
          </w:tcPr>
          <w:p w14:paraId="040B5FFF" w14:textId="77777777" w:rsidR="00E87587" w:rsidRPr="003E5F81" w:rsidRDefault="00E87587" w:rsidP="003700D6">
            <w:pPr>
              <w:jc w:val="center"/>
              <w:rPr>
                <w:sz w:val="20"/>
              </w:rPr>
            </w:pPr>
          </w:p>
        </w:tc>
        <w:tc>
          <w:tcPr>
            <w:tcW w:w="5613" w:type="dxa"/>
            <w:tcBorders>
              <w:left w:val="single" w:sz="6" w:space="0" w:color="000000"/>
            </w:tcBorders>
          </w:tcPr>
          <w:p w14:paraId="436E7907" w14:textId="77777777" w:rsidR="00E87587" w:rsidRPr="003E5F81" w:rsidRDefault="00E87587" w:rsidP="003700D6">
            <w:pPr>
              <w:jc w:val="left"/>
              <w:rPr>
                <w:sz w:val="20"/>
              </w:rPr>
            </w:pPr>
          </w:p>
        </w:tc>
        <w:tc>
          <w:tcPr>
            <w:tcW w:w="1020" w:type="dxa"/>
            <w:tcBorders>
              <w:left w:val="single" w:sz="6" w:space="0" w:color="000000"/>
            </w:tcBorders>
          </w:tcPr>
          <w:p w14:paraId="0025CEA6" w14:textId="77777777" w:rsidR="00E87587" w:rsidRPr="003E5F81" w:rsidRDefault="00E87587" w:rsidP="003700D6">
            <w:pPr>
              <w:jc w:val="center"/>
              <w:rPr>
                <w:sz w:val="20"/>
              </w:rPr>
            </w:pPr>
          </w:p>
        </w:tc>
        <w:tc>
          <w:tcPr>
            <w:tcW w:w="1020" w:type="dxa"/>
            <w:tcBorders>
              <w:left w:val="single" w:sz="6" w:space="0" w:color="000000"/>
            </w:tcBorders>
          </w:tcPr>
          <w:p w14:paraId="45756642" w14:textId="77777777" w:rsidR="00E87587" w:rsidRPr="003E5F81" w:rsidRDefault="00E87587" w:rsidP="003700D6">
            <w:pPr>
              <w:jc w:val="right"/>
              <w:rPr>
                <w:sz w:val="20"/>
              </w:rPr>
            </w:pPr>
          </w:p>
        </w:tc>
        <w:tc>
          <w:tcPr>
            <w:tcW w:w="1134" w:type="dxa"/>
            <w:tcBorders>
              <w:left w:val="single" w:sz="6" w:space="0" w:color="000000"/>
              <w:right w:val="double" w:sz="6" w:space="0" w:color="000000"/>
            </w:tcBorders>
          </w:tcPr>
          <w:p w14:paraId="43E0D568" w14:textId="77777777" w:rsidR="00E87587" w:rsidRPr="003E5F81" w:rsidRDefault="00E87587" w:rsidP="003700D6">
            <w:pPr>
              <w:jc w:val="right"/>
              <w:rPr>
                <w:sz w:val="20"/>
              </w:rPr>
            </w:pPr>
          </w:p>
        </w:tc>
      </w:tr>
      <w:tr w:rsidR="00E87587" w:rsidRPr="003E5F81" w14:paraId="70D178B6" w14:textId="77777777" w:rsidTr="003700D6">
        <w:trPr>
          <w:trHeight w:val="216"/>
        </w:trPr>
        <w:tc>
          <w:tcPr>
            <w:tcW w:w="567" w:type="dxa"/>
            <w:tcBorders>
              <w:left w:val="double" w:sz="6" w:space="0" w:color="000000"/>
            </w:tcBorders>
          </w:tcPr>
          <w:p w14:paraId="6319BA25" w14:textId="77777777" w:rsidR="00E87587" w:rsidRPr="003E5F81" w:rsidRDefault="00E87587" w:rsidP="003700D6">
            <w:pPr>
              <w:jc w:val="center"/>
              <w:rPr>
                <w:sz w:val="20"/>
              </w:rPr>
            </w:pPr>
            <w:r w:rsidRPr="003E5F81">
              <w:rPr>
                <w:sz w:val="20"/>
              </w:rPr>
              <w:t>1.</w:t>
            </w:r>
          </w:p>
        </w:tc>
        <w:tc>
          <w:tcPr>
            <w:tcW w:w="5613" w:type="dxa"/>
            <w:tcBorders>
              <w:left w:val="single" w:sz="6" w:space="0" w:color="000000"/>
            </w:tcBorders>
          </w:tcPr>
          <w:p w14:paraId="6D0703A4" w14:textId="77777777" w:rsidR="00E87587" w:rsidRPr="003E5F81" w:rsidRDefault="00E87587" w:rsidP="003700D6">
            <w:pPr>
              <w:jc w:val="left"/>
              <w:rPr>
                <w:sz w:val="20"/>
              </w:rPr>
            </w:pPr>
            <w:r w:rsidRPr="003E5F81">
              <w:rPr>
                <w:sz w:val="20"/>
              </w:rPr>
              <w:t xml:space="preserve">Plinski motor z generatorjem za proizvodnjo električne energije in sistemom za koriščenje odpadne toplote </w:t>
            </w:r>
          </w:p>
          <w:p w14:paraId="4123A17D" w14:textId="77777777" w:rsidR="00E87587" w:rsidRPr="003E5F81" w:rsidRDefault="00E87587" w:rsidP="003700D6">
            <w:pPr>
              <w:jc w:val="left"/>
              <w:rPr>
                <w:sz w:val="20"/>
              </w:rPr>
            </w:pPr>
            <w:r w:rsidRPr="003E5F81">
              <w:rPr>
                <w:sz w:val="20"/>
              </w:rPr>
              <w:t>Pogonsko gorivo: bioplin iz čistilne naprave</w:t>
            </w:r>
          </w:p>
          <w:p w14:paraId="0EF71C71" w14:textId="77777777" w:rsidR="00E87587" w:rsidRPr="003E5F81" w:rsidRDefault="00E87587" w:rsidP="003700D6">
            <w:pPr>
              <w:jc w:val="left"/>
              <w:rPr>
                <w:sz w:val="20"/>
              </w:rPr>
            </w:pPr>
            <w:r w:rsidRPr="003E5F81">
              <w:rPr>
                <w:sz w:val="20"/>
              </w:rPr>
              <w:t>Vsebnost metana ca 55-70 vol%</w:t>
            </w:r>
          </w:p>
          <w:p w14:paraId="390AE156" w14:textId="77777777" w:rsidR="00E87587" w:rsidRPr="003E5F81" w:rsidRDefault="00E87587" w:rsidP="003700D6">
            <w:pPr>
              <w:jc w:val="left"/>
              <w:rPr>
                <w:sz w:val="20"/>
              </w:rPr>
            </w:pPr>
          </w:p>
          <w:p w14:paraId="71736240" w14:textId="77777777" w:rsidR="00E87587" w:rsidRPr="003E5F81" w:rsidRDefault="00E87587" w:rsidP="003700D6">
            <w:pPr>
              <w:jc w:val="left"/>
              <w:rPr>
                <w:sz w:val="20"/>
              </w:rPr>
            </w:pPr>
            <w:r w:rsidRPr="003E5F81">
              <w:rPr>
                <w:sz w:val="20"/>
              </w:rPr>
              <w:t>Osnovne obratovalne karakteristike</w:t>
            </w:r>
            <w:r>
              <w:rPr>
                <w:sz w:val="20"/>
              </w:rPr>
              <w:t xml:space="preserve"> (pri polni moči)</w:t>
            </w:r>
          </w:p>
          <w:p w14:paraId="728D326C" w14:textId="77777777" w:rsidR="00E87587" w:rsidRPr="003E5F81" w:rsidRDefault="00E87587" w:rsidP="003700D6">
            <w:pPr>
              <w:jc w:val="left"/>
              <w:rPr>
                <w:sz w:val="20"/>
              </w:rPr>
            </w:pPr>
            <w:r w:rsidRPr="003E5F81">
              <w:rPr>
                <w:sz w:val="20"/>
              </w:rPr>
              <w:t xml:space="preserve">(vrednosti so okvirne, povzete po tehničnih informacijah </w:t>
            </w:r>
            <w:r>
              <w:rPr>
                <w:sz w:val="20"/>
              </w:rPr>
              <w:t>potencialnega dobavitelja</w:t>
            </w:r>
            <w:r w:rsidRPr="003E5F81">
              <w:rPr>
                <w:sz w:val="20"/>
              </w:rPr>
              <w:t>)</w:t>
            </w:r>
          </w:p>
          <w:p w14:paraId="2DD45F22" w14:textId="77777777" w:rsidR="00E87587" w:rsidRPr="003E5F81" w:rsidRDefault="00E87587" w:rsidP="003700D6">
            <w:pPr>
              <w:tabs>
                <w:tab w:val="left" w:pos="278"/>
              </w:tabs>
              <w:ind w:left="278" w:hanging="278"/>
              <w:jc w:val="left"/>
              <w:rPr>
                <w:sz w:val="20"/>
              </w:rPr>
            </w:pPr>
          </w:p>
          <w:p w14:paraId="4752659B" w14:textId="77777777" w:rsidR="00E87587" w:rsidRPr="003E5F81" w:rsidRDefault="00E87587" w:rsidP="00E87587">
            <w:pPr>
              <w:pStyle w:val="Alineja"/>
              <w:numPr>
                <w:ilvl w:val="0"/>
                <w:numId w:val="28"/>
              </w:numPr>
              <w:tabs>
                <w:tab w:val="clear" w:pos="284"/>
                <w:tab w:val="clear" w:pos="567"/>
                <w:tab w:val="left" w:pos="276"/>
                <w:tab w:val="right" w:pos="5049"/>
              </w:tabs>
              <w:overflowPunct/>
              <w:autoSpaceDE/>
              <w:autoSpaceDN/>
              <w:adjustRightInd/>
              <w:spacing w:after="120"/>
              <w:ind w:left="0" w:firstLine="0"/>
              <w:contextualSpacing w:val="0"/>
              <w:jc w:val="left"/>
              <w:rPr>
                <w:sz w:val="20"/>
              </w:rPr>
            </w:pPr>
            <w:r w:rsidRPr="003E5F81">
              <w:rPr>
                <w:sz w:val="20"/>
              </w:rPr>
              <w:t>Električna moč</w:t>
            </w:r>
            <w:r w:rsidRPr="003E5F81">
              <w:rPr>
                <w:sz w:val="20"/>
              </w:rPr>
              <w:tab/>
            </w:r>
            <w:r>
              <w:rPr>
                <w:sz w:val="20"/>
              </w:rPr>
              <w:t>30</w:t>
            </w:r>
            <w:r w:rsidRPr="003E5F81">
              <w:rPr>
                <w:sz w:val="20"/>
              </w:rPr>
              <w:t>0 kW</w:t>
            </w:r>
          </w:p>
          <w:p w14:paraId="3F10C55F" w14:textId="77777777" w:rsidR="00E87587" w:rsidRPr="003E5F81" w:rsidRDefault="00E87587" w:rsidP="00E87587">
            <w:pPr>
              <w:pStyle w:val="Alineja"/>
              <w:numPr>
                <w:ilvl w:val="0"/>
                <w:numId w:val="28"/>
              </w:numPr>
              <w:tabs>
                <w:tab w:val="clear" w:pos="284"/>
                <w:tab w:val="clear" w:pos="567"/>
                <w:tab w:val="left" w:pos="276"/>
                <w:tab w:val="right" w:pos="5049"/>
              </w:tabs>
              <w:overflowPunct/>
              <w:autoSpaceDE/>
              <w:autoSpaceDN/>
              <w:adjustRightInd/>
              <w:spacing w:after="120"/>
              <w:ind w:left="0" w:firstLine="0"/>
              <w:contextualSpacing w:val="0"/>
              <w:jc w:val="left"/>
              <w:rPr>
                <w:sz w:val="20"/>
              </w:rPr>
            </w:pPr>
            <w:r w:rsidRPr="003E5F81">
              <w:rPr>
                <w:sz w:val="20"/>
              </w:rPr>
              <w:t>Razpoložljiva toplotna moč v obliki</w:t>
            </w:r>
          </w:p>
          <w:p w14:paraId="0170B418" w14:textId="77777777" w:rsidR="00E87587" w:rsidRPr="003E5F81" w:rsidRDefault="00E87587" w:rsidP="003700D6">
            <w:pPr>
              <w:tabs>
                <w:tab w:val="left" w:pos="276"/>
                <w:tab w:val="right" w:pos="5049"/>
              </w:tabs>
              <w:rPr>
                <w:sz w:val="20"/>
              </w:rPr>
            </w:pPr>
            <w:r w:rsidRPr="003E5F81">
              <w:rPr>
                <w:sz w:val="20"/>
              </w:rPr>
              <w:tab/>
              <w:t>tople vode za  zunanje porabnike toplote:</w:t>
            </w:r>
          </w:p>
          <w:p w14:paraId="5BB9A361" w14:textId="77777777" w:rsidR="00E87587" w:rsidRDefault="00E87587" w:rsidP="003700D6">
            <w:pPr>
              <w:tabs>
                <w:tab w:val="left" w:pos="276"/>
                <w:tab w:val="right" w:pos="5049"/>
              </w:tabs>
              <w:ind w:left="230"/>
              <w:jc w:val="left"/>
              <w:rPr>
                <w:sz w:val="20"/>
              </w:rPr>
            </w:pPr>
            <w:r w:rsidRPr="003E5F81">
              <w:rPr>
                <w:sz w:val="20"/>
              </w:rPr>
              <w:t>- s hlajenjem izpušnih plinov</w:t>
            </w:r>
            <w:r w:rsidRPr="003E5F81">
              <w:rPr>
                <w:sz w:val="20"/>
              </w:rPr>
              <w:tab/>
            </w:r>
            <w:r>
              <w:rPr>
                <w:sz w:val="20"/>
              </w:rPr>
              <w:t>min</w:t>
            </w:r>
            <w:r w:rsidRPr="003E5F81">
              <w:rPr>
                <w:sz w:val="20"/>
              </w:rPr>
              <w:t xml:space="preserve"> </w:t>
            </w:r>
            <w:r>
              <w:rPr>
                <w:sz w:val="20"/>
              </w:rPr>
              <w:t>380</w:t>
            </w:r>
            <w:r w:rsidRPr="003E5F81">
              <w:rPr>
                <w:sz w:val="20"/>
              </w:rPr>
              <w:t xml:space="preserve"> kW</w:t>
            </w:r>
          </w:p>
          <w:p w14:paraId="7BBDB5F3" w14:textId="77777777" w:rsidR="00E87587" w:rsidRDefault="00E87587" w:rsidP="00E87587">
            <w:pPr>
              <w:pStyle w:val="Alineja"/>
              <w:numPr>
                <w:ilvl w:val="0"/>
                <w:numId w:val="28"/>
              </w:numPr>
              <w:tabs>
                <w:tab w:val="clear" w:pos="284"/>
                <w:tab w:val="clear" w:pos="567"/>
                <w:tab w:val="left" w:pos="276"/>
                <w:tab w:val="right" w:pos="5049"/>
              </w:tabs>
              <w:overflowPunct/>
              <w:autoSpaceDE/>
              <w:autoSpaceDN/>
              <w:adjustRightInd/>
              <w:spacing w:before="120"/>
              <w:ind w:left="0" w:firstLine="0"/>
              <w:contextualSpacing w:val="0"/>
              <w:jc w:val="left"/>
              <w:rPr>
                <w:sz w:val="20"/>
              </w:rPr>
            </w:pPr>
            <w:r>
              <w:rPr>
                <w:sz w:val="20"/>
              </w:rPr>
              <w:t>Izkoristek</w:t>
            </w:r>
          </w:p>
          <w:p w14:paraId="37FA1E4B" w14:textId="77777777" w:rsidR="00E87587" w:rsidRDefault="00E87587" w:rsidP="003700D6">
            <w:pPr>
              <w:tabs>
                <w:tab w:val="left" w:pos="276"/>
                <w:tab w:val="right" w:pos="5049"/>
              </w:tabs>
              <w:ind w:left="230"/>
              <w:jc w:val="left"/>
              <w:rPr>
                <w:sz w:val="20"/>
              </w:rPr>
            </w:pPr>
            <w:r w:rsidRPr="003E5F81">
              <w:rPr>
                <w:sz w:val="20"/>
              </w:rPr>
              <w:t xml:space="preserve">- </w:t>
            </w:r>
            <w:r>
              <w:rPr>
                <w:sz w:val="20"/>
              </w:rPr>
              <w:t>električni</w:t>
            </w:r>
            <w:r w:rsidRPr="003E5F81">
              <w:rPr>
                <w:sz w:val="20"/>
              </w:rPr>
              <w:tab/>
            </w:r>
            <w:r>
              <w:rPr>
                <w:sz w:val="20"/>
              </w:rPr>
              <w:t>min 38,5%</w:t>
            </w:r>
          </w:p>
          <w:p w14:paraId="1168F632" w14:textId="77777777" w:rsidR="00E87587" w:rsidRPr="003E5F81" w:rsidRDefault="00E87587" w:rsidP="003700D6">
            <w:pPr>
              <w:tabs>
                <w:tab w:val="left" w:pos="276"/>
                <w:tab w:val="right" w:pos="5049"/>
              </w:tabs>
              <w:ind w:left="230"/>
              <w:jc w:val="left"/>
              <w:rPr>
                <w:sz w:val="20"/>
              </w:rPr>
            </w:pPr>
            <w:r w:rsidRPr="003E5F81">
              <w:rPr>
                <w:sz w:val="20"/>
              </w:rPr>
              <w:t xml:space="preserve">- </w:t>
            </w:r>
            <w:r>
              <w:rPr>
                <w:sz w:val="20"/>
              </w:rPr>
              <w:t>toplotni</w:t>
            </w:r>
            <w:r w:rsidRPr="003E5F81">
              <w:rPr>
                <w:sz w:val="20"/>
              </w:rPr>
              <w:tab/>
            </w:r>
            <w:r>
              <w:rPr>
                <w:sz w:val="20"/>
              </w:rPr>
              <w:t>min 49,0%</w:t>
            </w:r>
          </w:p>
        </w:tc>
        <w:tc>
          <w:tcPr>
            <w:tcW w:w="1020" w:type="dxa"/>
            <w:tcBorders>
              <w:left w:val="single" w:sz="6" w:space="0" w:color="000000"/>
            </w:tcBorders>
          </w:tcPr>
          <w:p w14:paraId="02B99291" w14:textId="77777777" w:rsidR="00E87587" w:rsidRPr="003E5F81" w:rsidRDefault="00E87587" w:rsidP="003700D6">
            <w:pPr>
              <w:jc w:val="center"/>
              <w:rPr>
                <w:sz w:val="20"/>
              </w:rPr>
            </w:pPr>
            <w:r w:rsidRPr="003E5F81">
              <w:rPr>
                <w:sz w:val="20"/>
              </w:rPr>
              <w:t>1 komplet</w:t>
            </w:r>
          </w:p>
        </w:tc>
        <w:tc>
          <w:tcPr>
            <w:tcW w:w="1020" w:type="dxa"/>
            <w:tcBorders>
              <w:left w:val="single" w:sz="6" w:space="0" w:color="000000"/>
            </w:tcBorders>
          </w:tcPr>
          <w:p w14:paraId="24387335" w14:textId="77777777" w:rsidR="00E87587" w:rsidRPr="003E5F81" w:rsidRDefault="00E87587" w:rsidP="003700D6">
            <w:pPr>
              <w:jc w:val="right"/>
              <w:rPr>
                <w:sz w:val="20"/>
              </w:rPr>
            </w:pPr>
          </w:p>
        </w:tc>
        <w:tc>
          <w:tcPr>
            <w:tcW w:w="1134" w:type="dxa"/>
            <w:tcBorders>
              <w:left w:val="single" w:sz="6" w:space="0" w:color="000000"/>
              <w:right w:val="double" w:sz="6" w:space="0" w:color="000000"/>
            </w:tcBorders>
          </w:tcPr>
          <w:p w14:paraId="24A88A61" w14:textId="77777777" w:rsidR="00E87587" w:rsidRPr="003E5F81" w:rsidRDefault="00E87587" w:rsidP="003700D6">
            <w:pPr>
              <w:jc w:val="center"/>
              <w:rPr>
                <w:sz w:val="20"/>
              </w:rPr>
            </w:pPr>
          </w:p>
        </w:tc>
      </w:tr>
      <w:tr w:rsidR="00E87587" w:rsidRPr="00D047FB" w14:paraId="320E4515" w14:textId="77777777" w:rsidTr="003700D6">
        <w:trPr>
          <w:trHeight w:val="216"/>
        </w:trPr>
        <w:tc>
          <w:tcPr>
            <w:tcW w:w="567" w:type="dxa"/>
            <w:tcBorders>
              <w:left w:val="double" w:sz="6" w:space="0" w:color="000000"/>
            </w:tcBorders>
          </w:tcPr>
          <w:p w14:paraId="2F10D747" w14:textId="77777777" w:rsidR="00E87587" w:rsidRPr="00D047FB" w:rsidRDefault="00E87587" w:rsidP="003700D6">
            <w:pPr>
              <w:jc w:val="center"/>
              <w:rPr>
                <w:sz w:val="20"/>
              </w:rPr>
            </w:pPr>
          </w:p>
        </w:tc>
        <w:tc>
          <w:tcPr>
            <w:tcW w:w="5613" w:type="dxa"/>
            <w:tcBorders>
              <w:left w:val="single" w:sz="6" w:space="0" w:color="000000"/>
            </w:tcBorders>
          </w:tcPr>
          <w:p w14:paraId="341F8DB2" w14:textId="77777777" w:rsidR="00E87587" w:rsidRPr="00D047FB" w:rsidRDefault="00E87587" w:rsidP="003700D6">
            <w:pPr>
              <w:jc w:val="left"/>
              <w:rPr>
                <w:sz w:val="20"/>
              </w:rPr>
            </w:pPr>
          </w:p>
        </w:tc>
        <w:tc>
          <w:tcPr>
            <w:tcW w:w="1020" w:type="dxa"/>
            <w:tcBorders>
              <w:left w:val="single" w:sz="6" w:space="0" w:color="000000"/>
            </w:tcBorders>
          </w:tcPr>
          <w:p w14:paraId="398BA368" w14:textId="77777777" w:rsidR="00E87587" w:rsidRPr="00D047FB" w:rsidRDefault="00E87587" w:rsidP="003700D6">
            <w:pPr>
              <w:jc w:val="center"/>
              <w:rPr>
                <w:sz w:val="20"/>
              </w:rPr>
            </w:pPr>
          </w:p>
        </w:tc>
        <w:tc>
          <w:tcPr>
            <w:tcW w:w="1020" w:type="dxa"/>
            <w:tcBorders>
              <w:left w:val="single" w:sz="6" w:space="0" w:color="000000"/>
            </w:tcBorders>
          </w:tcPr>
          <w:p w14:paraId="3D089A08" w14:textId="77777777" w:rsidR="00E87587" w:rsidRPr="00D047FB" w:rsidRDefault="00E87587" w:rsidP="003700D6">
            <w:pPr>
              <w:jc w:val="right"/>
              <w:rPr>
                <w:sz w:val="20"/>
              </w:rPr>
            </w:pPr>
          </w:p>
        </w:tc>
        <w:tc>
          <w:tcPr>
            <w:tcW w:w="1134" w:type="dxa"/>
            <w:tcBorders>
              <w:left w:val="single" w:sz="6" w:space="0" w:color="000000"/>
              <w:right w:val="double" w:sz="6" w:space="0" w:color="000000"/>
            </w:tcBorders>
          </w:tcPr>
          <w:p w14:paraId="0E0A092A" w14:textId="77777777" w:rsidR="00E87587" w:rsidRPr="00D047FB" w:rsidRDefault="00E87587" w:rsidP="003700D6">
            <w:pPr>
              <w:jc w:val="right"/>
              <w:rPr>
                <w:sz w:val="20"/>
              </w:rPr>
            </w:pPr>
          </w:p>
        </w:tc>
      </w:tr>
      <w:tr w:rsidR="00E87587" w:rsidRPr="00D047FB" w14:paraId="67771A97" w14:textId="77777777" w:rsidTr="003700D6">
        <w:trPr>
          <w:trHeight w:val="216"/>
        </w:trPr>
        <w:tc>
          <w:tcPr>
            <w:tcW w:w="567" w:type="dxa"/>
            <w:tcBorders>
              <w:left w:val="double" w:sz="6" w:space="0" w:color="000000"/>
            </w:tcBorders>
          </w:tcPr>
          <w:p w14:paraId="687D12A4" w14:textId="77777777" w:rsidR="00E87587" w:rsidRPr="00D047FB" w:rsidRDefault="00E87587" w:rsidP="003700D6">
            <w:pPr>
              <w:jc w:val="center"/>
              <w:rPr>
                <w:sz w:val="20"/>
              </w:rPr>
            </w:pPr>
          </w:p>
        </w:tc>
        <w:tc>
          <w:tcPr>
            <w:tcW w:w="5613" w:type="dxa"/>
            <w:tcBorders>
              <w:left w:val="single" w:sz="6" w:space="0" w:color="000000"/>
            </w:tcBorders>
          </w:tcPr>
          <w:p w14:paraId="2140F984" w14:textId="77777777" w:rsidR="00E87587" w:rsidRPr="00D047FB" w:rsidRDefault="00E87587" w:rsidP="003700D6">
            <w:pPr>
              <w:jc w:val="left"/>
              <w:rPr>
                <w:sz w:val="20"/>
              </w:rPr>
            </w:pPr>
            <w:r w:rsidRPr="00D047FB">
              <w:rPr>
                <w:sz w:val="20"/>
              </w:rPr>
              <w:t>V obsegu plinskega agregata je zajeto:</w:t>
            </w:r>
          </w:p>
          <w:p w14:paraId="54B111EC" w14:textId="77777777" w:rsidR="00E87587" w:rsidRPr="00D047FB" w:rsidRDefault="00E87587" w:rsidP="003700D6">
            <w:pPr>
              <w:jc w:val="left"/>
              <w:rPr>
                <w:sz w:val="20"/>
              </w:rPr>
            </w:pPr>
          </w:p>
          <w:p w14:paraId="280963D3" w14:textId="77777777" w:rsidR="00E87587" w:rsidRPr="00D047FB"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kompleten plinski motor vključno s sinhronskim generatorjem 400 V in elastično sklopko na skupnem nosilnem okvirju</w:t>
            </w:r>
          </w:p>
          <w:p w14:paraId="0B476E5F" w14:textId="77777777" w:rsidR="00E87587" w:rsidRPr="00D047FB"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dovodni sistem plinske mešanice, ki ga sestavljajo sesalni filter zraka, mešalni ventil, turbopolnilnik, hladilnik plinske mešanice, dušilna loputa in razvodni sistem do valjev motorja</w:t>
            </w:r>
          </w:p>
          <w:p w14:paraId="4E61E862" w14:textId="6950D0A6" w:rsidR="00E87587" w:rsidRPr="00D047FB"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izpušni sistem s hladilnikom izpušnih plinov</w:t>
            </w:r>
            <w:r>
              <w:rPr>
                <w:sz w:val="20"/>
              </w:rPr>
              <w:t xml:space="preserve"> za koristno izrabo toplote dimnih plinov</w:t>
            </w:r>
            <w:r w:rsidRPr="00D047FB">
              <w:rPr>
                <w:sz w:val="20"/>
              </w:rPr>
              <w:t xml:space="preserve">, </w:t>
            </w:r>
            <w:r w:rsidR="00D04B55">
              <w:rPr>
                <w:sz w:val="20"/>
              </w:rPr>
              <w:t xml:space="preserve">katalizatorjem, </w:t>
            </w:r>
            <w:r w:rsidRPr="00D047FB">
              <w:rPr>
                <w:sz w:val="20"/>
              </w:rPr>
              <w:t>kompenzatorji, dušilnikom hrupa ter potrebnim spojnim in nosilnim materialom</w:t>
            </w:r>
          </w:p>
          <w:p w14:paraId="1D1CE872" w14:textId="77777777" w:rsidR="00E87587" w:rsidRPr="00D047FB" w:rsidRDefault="00E87587" w:rsidP="00E87587">
            <w:pPr>
              <w:pStyle w:val="Alineja"/>
              <w:numPr>
                <w:ilvl w:val="0"/>
                <w:numId w:val="28"/>
              </w:numPr>
              <w:tabs>
                <w:tab w:val="clear" w:pos="567"/>
                <w:tab w:val="left" w:pos="851"/>
              </w:tabs>
              <w:overflowPunct/>
              <w:autoSpaceDE/>
              <w:autoSpaceDN/>
              <w:adjustRightInd/>
              <w:contextualSpacing w:val="0"/>
              <w:jc w:val="left"/>
              <w:rPr>
                <w:sz w:val="20"/>
              </w:rPr>
            </w:pPr>
            <w:r w:rsidRPr="00D047FB">
              <w:rPr>
                <w:sz w:val="20"/>
              </w:rPr>
              <w:t xml:space="preserve">sistem </w:t>
            </w:r>
            <w:r>
              <w:rPr>
                <w:sz w:val="20"/>
              </w:rPr>
              <w:t>o</w:t>
            </w:r>
            <w:r w:rsidRPr="00D047FB">
              <w:rPr>
                <w:sz w:val="20"/>
              </w:rPr>
              <w:t xml:space="preserve">skrbe z gorivom: </w:t>
            </w:r>
          </w:p>
          <w:p w14:paraId="790E2604" w14:textId="77777777" w:rsidR="00E87587" w:rsidRPr="00D047FB" w:rsidRDefault="00E87587" w:rsidP="003700D6">
            <w:pPr>
              <w:tabs>
                <w:tab w:val="left" w:pos="420"/>
              </w:tabs>
              <w:ind w:left="420" w:hanging="142"/>
              <w:jc w:val="left"/>
              <w:rPr>
                <w:sz w:val="20"/>
              </w:rPr>
            </w:pPr>
            <w:r w:rsidRPr="00D047FB">
              <w:rPr>
                <w:sz w:val="20"/>
              </w:rPr>
              <w:lastRenderedPageBreak/>
              <w:t>-</w:t>
            </w:r>
            <w:r w:rsidRPr="00D047FB">
              <w:rPr>
                <w:sz w:val="20"/>
              </w:rPr>
              <w:tab/>
              <w:t>plinsko regulacijska proga za regulacijo tlaka plina na ustrezno vrednost za obratovanje motorja</w:t>
            </w:r>
          </w:p>
          <w:p w14:paraId="2ED56808" w14:textId="77777777" w:rsidR="00E87587" w:rsidRPr="00D047FB"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zagonska naprava, ki jo sestavljajo baterije za zagon in polnilna naprava baterij ter startni motor za pogon vztrajnika motorja</w:t>
            </w:r>
          </w:p>
          <w:p w14:paraId="6EA2093B" w14:textId="77777777" w:rsidR="00E87587"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sistem za avtomatsko dopolnjevanje mazalnega olja, ki se poveže z obstoječim sistemom</w:t>
            </w:r>
          </w:p>
          <w:p w14:paraId="773E79F0" w14:textId="7E3492DA" w:rsidR="00E87587" w:rsidRPr="00D047FB"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 xml:space="preserve">sistem za </w:t>
            </w:r>
            <w:r>
              <w:rPr>
                <w:sz w:val="20"/>
              </w:rPr>
              <w:t xml:space="preserve">regulacijo temperature vstopne hladilne vode motorja (tripotni motorni ventil, temperaturna tipala, </w:t>
            </w:r>
            <w:r w:rsidR="00542D09">
              <w:rPr>
                <w:sz w:val="20"/>
              </w:rPr>
              <w:t xml:space="preserve">črpalka, </w:t>
            </w:r>
            <w:r>
              <w:rPr>
                <w:sz w:val="20"/>
              </w:rPr>
              <w:t>krmiljenje sistema,…)</w:t>
            </w:r>
          </w:p>
          <w:p w14:paraId="32D8D251" w14:textId="77777777" w:rsidR="00E87587" w:rsidRPr="00D047FB" w:rsidRDefault="00E87587" w:rsidP="00E87587">
            <w:pPr>
              <w:pStyle w:val="Alineja"/>
              <w:numPr>
                <w:ilvl w:val="0"/>
                <w:numId w:val="28"/>
              </w:numPr>
              <w:tabs>
                <w:tab w:val="clear" w:pos="567"/>
                <w:tab w:val="left" w:pos="851"/>
              </w:tabs>
              <w:overflowPunct/>
              <w:autoSpaceDE/>
              <w:autoSpaceDN/>
              <w:adjustRightInd/>
              <w:spacing w:after="120"/>
              <w:contextualSpacing w:val="0"/>
              <w:jc w:val="left"/>
              <w:rPr>
                <w:sz w:val="20"/>
              </w:rPr>
            </w:pPr>
            <w:r w:rsidRPr="00D047FB">
              <w:rPr>
                <w:sz w:val="20"/>
              </w:rPr>
              <w:t>hladilni sistemi agregata in sicer:</w:t>
            </w:r>
          </w:p>
          <w:p w14:paraId="43093715" w14:textId="77777777" w:rsidR="00E87587" w:rsidRPr="00D047FB" w:rsidRDefault="00E87587" w:rsidP="003700D6">
            <w:pPr>
              <w:tabs>
                <w:tab w:val="left" w:pos="420"/>
              </w:tabs>
              <w:ind w:left="420" w:hanging="142"/>
              <w:jc w:val="left"/>
              <w:rPr>
                <w:sz w:val="20"/>
              </w:rPr>
            </w:pPr>
            <w:r w:rsidRPr="00D047FB">
              <w:rPr>
                <w:sz w:val="20"/>
              </w:rPr>
              <w:t>-</w:t>
            </w:r>
            <w:r w:rsidRPr="00D047FB">
              <w:rPr>
                <w:sz w:val="20"/>
              </w:rPr>
              <w:tab/>
              <w:t>sistem hlajenja plinske mešanice, ki ga sestavljajo hladilnik plinske mešanice, hladilni tokokrog mešanice vode in glikola, obtočna črpalka, ventilatorski hladilnik mešanice voda/glikol - zrak, raztezna posoda pod tlakom, armature in cevovodne povezave, montažni, pritrdilni in tesnilni material ustrezne kvalitete</w:t>
            </w:r>
          </w:p>
          <w:p w14:paraId="5392E94F" w14:textId="77777777" w:rsidR="00E87587" w:rsidRPr="00D047FB" w:rsidRDefault="00E87587" w:rsidP="003700D6">
            <w:pPr>
              <w:tabs>
                <w:tab w:val="left" w:pos="420"/>
              </w:tabs>
              <w:ind w:left="420" w:hanging="142"/>
              <w:jc w:val="left"/>
              <w:rPr>
                <w:sz w:val="20"/>
              </w:rPr>
            </w:pPr>
            <w:r w:rsidRPr="00D047FB">
              <w:rPr>
                <w:sz w:val="20"/>
              </w:rPr>
              <w:t>-</w:t>
            </w:r>
            <w:r w:rsidRPr="00D047FB">
              <w:rPr>
                <w:sz w:val="20"/>
              </w:rPr>
              <w:tab/>
              <w:t>hladilni sistem motorja, ki ga sestavljajo hladilnik mazalnega olja, hladilnik hladilne vode bloka motorja, regulacijski elementi, armature in cevovodne povezave do prirobnic na okvirju motorja</w:t>
            </w:r>
          </w:p>
          <w:p w14:paraId="460D5CE2" w14:textId="16EFC4D2" w:rsidR="00E87587" w:rsidRDefault="00E87587" w:rsidP="003700D6">
            <w:pPr>
              <w:tabs>
                <w:tab w:val="left" w:pos="420"/>
              </w:tabs>
              <w:ind w:left="420" w:hanging="142"/>
              <w:jc w:val="left"/>
              <w:rPr>
                <w:sz w:val="20"/>
              </w:rPr>
            </w:pPr>
            <w:r w:rsidRPr="00D047FB">
              <w:rPr>
                <w:sz w:val="20"/>
              </w:rPr>
              <w:t>-</w:t>
            </w:r>
            <w:r w:rsidRPr="00D047FB">
              <w:rPr>
                <w:sz w:val="20"/>
              </w:rPr>
              <w:tab/>
              <w:t>sistem zasilnega hlajenja, ki ga sestavljajo prenosnik toplote, regulacijski elementi, armature in cevovodne povezave do prirobnic na okvirju motorja</w:t>
            </w:r>
            <w:r w:rsidR="00542D09">
              <w:rPr>
                <w:sz w:val="20"/>
              </w:rPr>
              <w:t xml:space="preserve"> - priklopi se na obstoječe strojne instalacije. </w:t>
            </w:r>
          </w:p>
          <w:p w14:paraId="075E7D4A" w14:textId="47C03EE2" w:rsidR="00542D09" w:rsidRDefault="00542D09" w:rsidP="00542D09">
            <w:pPr>
              <w:ind w:left="514"/>
              <w:jc w:val="left"/>
              <w:rPr>
                <w:sz w:val="20"/>
              </w:rPr>
            </w:pPr>
            <w:r>
              <w:rPr>
                <w:sz w:val="20"/>
              </w:rPr>
              <w:t>Dodatni temperaturni senzor PT100 za potrebe krmiljenja</w:t>
            </w:r>
          </w:p>
          <w:p w14:paraId="09B11422" w14:textId="77777777" w:rsidR="00E87587" w:rsidRPr="00D047FB" w:rsidRDefault="00E87587" w:rsidP="00E87587">
            <w:pPr>
              <w:pStyle w:val="Alineja"/>
              <w:numPr>
                <w:ilvl w:val="0"/>
                <w:numId w:val="28"/>
              </w:numPr>
              <w:tabs>
                <w:tab w:val="clear" w:pos="567"/>
                <w:tab w:val="left" w:pos="851"/>
              </w:tabs>
              <w:overflowPunct/>
              <w:autoSpaceDE/>
              <w:autoSpaceDN/>
              <w:adjustRightInd/>
              <w:spacing w:before="120" w:after="120"/>
              <w:contextualSpacing w:val="0"/>
              <w:jc w:val="left"/>
              <w:rPr>
                <w:sz w:val="20"/>
              </w:rPr>
            </w:pPr>
            <w:r>
              <w:rPr>
                <w:sz w:val="20"/>
              </w:rPr>
              <w:t>p</w:t>
            </w:r>
            <w:r w:rsidRPr="00D047FB">
              <w:rPr>
                <w:sz w:val="20"/>
              </w:rPr>
              <w:t>riključna in krmilna omara za plinski agregat.</w:t>
            </w:r>
          </w:p>
        </w:tc>
        <w:tc>
          <w:tcPr>
            <w:tcW w:w="1020" w:type="dxa"/>
            <w:tcBorders>
              <w:left w:val="single" w:sz="6" w:space="0" w:color="000000"/>
            </w:tcBorders>
          </w:tcPr>
          <w:p w14:paraId="695E2182" w14:textId="77777777" w:rsidR="00E87587" w:rsidRPr="00D047FB" w:rsidRDefault="00E87587" w:rsidP="003700D6">
            <w:pPr>
              <w:jc w:val="center"/>
              <w:rPr>
                <w:sz w:val="20"/>
              </w:rPr>
            </w:pPr>
          </w:p>
        </w:tc>
        <w:tc>
          <w:tcPr>
            <w:tcW w:w="1020" w:type="dxa"/>
            <w:tcBorders>
              <w:left w:val="single" w:sz="6" w:space="0" w:color="000000"/>
            </w:tcBorders>
          </w:tcPr>
          <w:p w14:paraId="5B386B2A" w14:textId="77777777" w:rsidR="00E87587" w:rsidRPr="00D047FB" w:rsidRDefault="00E87587" w:rsidP="003700D6">
            <w:pPr>
              <w:jc w:val="right"/>
              <w:rPr>
                <w:sz w:val="20"/>
              </w:rPr>
            </w:pPr>
          </w:p>
        </w:tc>
        <w:tc>
          <w:tcPr>
            <w:tcW w:w="1134" w:type="dxa"/>
            <w:tcBorders>
              <w:left w:val="single" w:sz="6" w:space="0" w:color="000000"/>
              <w:right w:val="double" w:sz="6" w:space="0" w:color="000000"/>
            </w:tcBorders>
          </w:tcPr>
          <w:p w14:paraId="1E741C87" w14:textId="77777777" w:rsidR="00E87587" w:rsidRPr="00D047FB" w:rsidRDefault="00E87587" w:rsidP="003700D6">
            <w:pPr>
              <w:jc w:val="right"/>
              <w:rPr>
                <w:sz w:val="20"/>
              </w:rPr>
            </w:pPr>
          </w:p>
        </w:tc>
      </w:tr>
      <w:tr w:rsidR="00E87587" w:rsidRPr="006838E7" w14:paraId="4A2E8664" w14:textId="77777777" w:rsidTr="003700D6">
        <w:trPr>
          <w:trHeight w:val="216"/>
        </w:trPr>
        <w:tc>
          <w:tcPr>
            <w:tcW w:w="567" w:type="dxa"/>
            <w:tcBorders>
              <w:left w:val="double" w:sz="6" w:space="0" w:color="000000"/>
            </w:tcBorders>
          </w:tcPr>
          <w:p w14:paraId="5F4411DB" w14:textId="77777777" w:rsidR="00E87587" w:rsidRPr="006838E7" w:rsidRDefault="00E87587" w:rsidP="003700D6">
            <w:pPr>
              <w:jc w:val="center"/>
              <w:rPr>
                <w:sz w:val="20"/>
              </w:rPr>
            </w:pPr>
          </w:p>
        </w:tc>
        <w:tc>
          <w:tcPr>
            <w:tcW w:w="5613" w:type="dxa"/>
            <w:tcBorders>
              <w:left w:val="single" w:sz="6" w:space="0" w:color="000000"/>
            </w:tcBorders>
          </w:tcPr>
          <w:p w14:paraId="516DFA31" w14:textId="77777777" w:rsidR="00E87587" w:rsidRPr="006838E7" w:rsidRDefault="00E87587" w:rsidP="003700D6">
            <w:pPr>
              <w:jc w:val="left"/>
              <w:rPr>
                <w:sz w:val="20"/>
              </w:rPr>
            </w:pPr>
          </w:p>
        </w:tc>
        <w:tc>
          <w:tcPr>
            <w:tcW w:w="1020" w:type="dxa"/>
            <w:tcBorders>
              <w:left w:val="single" w:sz="6" w:space="0" w:color="000000"/>
            </w:tcBorders>
          </w:tcPr>
          <w:p w14:paraId="0323F868" w14:textId="77777777" w:rsidR="00E87587" w:rsidRPr="006838E7" w:rsidRDefault="00E87587" w:rsidP="003700D6">
            <w:pPr>
              <w:jc w:val="center"/>
              <w:rPr>
                <w:sz w:val="20"/>
              </w:rPr>
            </w:pPr>
          </w:p>
        </w:tc>
        <w:tc>
          <w:tcPr>
            <w:tcW w:w="1020" w:type="dxa"/>
            <w:tcBorders>
              <w:left w:val="single" w:sz="6" w:space="0" w:color="000000"/>
            </w:tcBorders>
          </w:tcPr>
          <w:p w14:paraId="15FD4FA7" w14:textId="77777777" w:rsidR="00E87587" w:rsidRPr="006838E7" w:rsidRDefault="00E87587" w:rsidP="003700D6">
            <w:pPr>
              <w:jc w:val="right"/>
              <w:rPr>
                <w:sz w:val="20"/>
              </w:rPr>
            </w:pPr>
          </w:p>
        </w:tc>
        <w:tc>
          <w:tcPr>
            <w:tcW w:w="1134" w:type="dxa"/>
            <w:tcBorders>
              <w:left w:val="single" w:sz="6" w:space="0" w:color="000000"/>
              <w:right w:val="double" w:sz="6" w:space="0" w:color="000000"/>
            </w:tcBorders>
          </w:tcPr>
          <w:p w14:paraId="31E5710B" w14:textId="77777777" w:rsidR="00E87587" w:rsidRPr="006838E7" w:rsidRDefault="00E87587" w:rsidP="003700D6">
            <w:pPr>
              <w:jc w:val="right"/>
              <w:rPr>
                <w:sz w:val="20"/>
              </w:rPr>
            </w:pPr>
          </w:p>
        </w:tc>
      </w:tr>
      <w:tr w:rsidR="00E87587" w:rsidRPr="006838E7" w14:paraId="4D683870" w14:textId="77777777" w:rsidTr="003700D6">
        <w:trPr>
          <w:trHeight w:val="216"/>
        </w:trPr>
        <w:tc>
          <w:tcPr>
            <w:tcW w:w="567" w:type="dxa"/>
            <w:tcBorders>
              <w:left w:val="double" w:sz="6" w:space="0" w:color="000000"/>
            </w:tcBorders>
          </w:tcPr>
          <w:p w14:paraId="75E68A88" w14:textId="77777777" w:rsidR="00E87587" w:rsidRPr="006838E7" w:rsidRDefault="00E87587" w:rsidP="003700D6">
            <w:pPr>
              <w:jc w:val="center"/>
              <w:rPr>
                <w:sz w:val="20"/>
              </w:rPr>
            </w:pPr>
            <w:r w:rsidRPr="006838E7">
              <w:rPr>
                <w:sz w:val="20"/>
              </w:rPr>
              <w:t>2.</w:t>
            </w:r>
          </w:p>
        </w:tc>
        <w:tc>
          <w:tcPr>
            <w:tcW w:w="5613" w:type="dxa"/>
            <w:tcBorders>
              <w:left w:val="single" w:sz="6" w:space="0" w:color="000000"/>
            </w:tcBorders>
          </w:tcPr>
          <w:p w14:paraId="285D8C4D" w14:textId="77777777" w:rsidR="00E87587" w:rsidRPr="006838E7" w:rsidRDefault="00E87587" w:rsidP="003700D6">
            <w:pPr>
              <w:jc w:val="left"/>
              <w:rPr>
                <w:sz w:val="20"/>
              </w:rPr>
            </w:pPr>
            <w:r w:rsidRPr="006838E7">
              <w:rPr>
                <w:sz w:val="20"/>
              </w:rPr>
              <w:t>Cevovodne povezave iz nerjavečega jekla s potrebnimi armaturami in potrebnim spojnim in nosilnim materialom za priključitev sistemov na motorju z obstoječim sistemom</w:t>
            </w:r>
          </w:p>
          <w:p w14:paraId="27DC3A6B" w14:textId="77777777" w:rsidR="00E87587" w:rsidRPr="006838E7" w:rsidRDefault="00E87587" w:rsidP="003700D6">
            <w:pPr>
              <w:jc w:val="left"/>
              <w:rPr>
                <w:b/>
                <w:sz w:val="20"/>
              </w:rPr>
            </w:pPr>
            <w:r w:rsidRPr="006838E7">
              <w:rPr>
                <w:b/>
                <w:sz w:val="20"/>
              </w:rPr>
              <w:t xml:space="preserve">(Specifikacije in </w:t>
            </w:r>
            <w:r>
              <w:rPr>
                <w:b/>
                <w:sz w:val="20"/>
              </w:rPr>
              <w:t>količine</w:t>
            </w:r>
            <w:r w:rsidRPr="006838E7">
              <w:rPr>
                <w:b/>
                <w:sz w:val="20"/>
              </w:rPr>
              <w:t xml:space="preserve"> so okvirne)</w:t>
            </w:r>
          </w:p>
          <w:p w14:paraId="46B9E98C" w14:textId="77777777" w:rsidR="00E87587" w:rsidRDefault="00E87587" w:rsidP="003700D6">
            <w:pPr>
              <w:jc w:val="left"/>
              <w:rPr>
                <w:b/>
                <w:sz w:val="20"/>
              </w:rPr>
            </w:pPr>
            <w:r>
              <w:rPr>
                <w:b/>
                <w:sz w:val="20"/>
              </w:rPr>
              <w:t>Dejanske mere in količine mora ponudnik preveriti sam</w:t>
            </w:r>
          </w:p>
          <w:p w14:paraId="65416F0E" w14:textId="77777777" w:rsidR="00E87587" w:rsidRPr="006838E7" w:rsidRDefault="00E87587" w:rsidP="003700D6">
            <w:pPr>
              <w:jc w:val="left"/>
              <w:rPr>
                <w:b/>
                <w:sz w:val="20"/>
              </w:rPr>
            </w:pPr>
          </w:p>
        </w:tc>
        <w:tc>
          <w:tcPr>
            <w:tcW w:w="1020" w:type="dxa"/>
            <w:tcBorders>
              <w:left w:val="single" w:sz="6" w:space="0" w:color="000000"/>
            </w:tcBorders>
          </w:tcPr>
          <w:p w14:paraId="1A4E6C11" w14:textId="77777777" w:rsidR="00E87587" w:rsidRPr="006838E7" w:rsidRDefault="00E87587" w:rsidP="003700D6">
            <w:pPr>
              <w:jc w:val="center"/>
              <w:rPr>
                <w:sz w:val="20"/>
              </w:rPr>
            </w:pPr>
            <w:r>
              <w:rPr>
                <w:sz w:val="20"/>
              </w:rPr>
              <w:t>1 komplet</w:t>
            </w:r>
          </w:p>
        </w:tc>
        <w:tc>
          <w:tcPr>
            <w:tcW w:w="1020" w:type="dxa"/>
            <w:tcBorders>
              <w:left w:val="single" w:sz="6" w:space="0" w:color="000000"/>
            </w:tcBorders>
          </w:tcPr>
          <w:p w14:paraId="4D9484F1" w14:textId="77777777" w:rsidR="00E87587" w:rsidRPr="006838E7" w:rsidRDefault="00E87587" w:rsidP="003700D6">
            <w:pPr>
              <w:jc w:val="right"/>
              <w:rPr>
                <w:sz w:val="20"/>
              </w:rPr>
            </w:pPr>
          </w:p>
        </w:tc>
        <w:tc>
          <w:tcPr>
            <w:tcW w:w="1134" w:type="dxa"/>
            <w:tcBorders>
              <w:left w:val="single" w:sz="6" w:space="0" w:color="000000"/>
              <w:right w:val="double" w:sz="6" w:space="0" w:color="000000"/>
            </w:tcBorders>
          </w:tcPr>
          <w:p w14:paraId="55BCF74D" w14:textId="77777777" w:rsidR="00E87587" w:rsidRPr="006838E7" w:rsidRDefault="00E87587" w:rsidP="003700D6">
            <w:pPr>
              <w:jc w:val="center"/>
              <w:rPr>
                <w:sz w:val="20"/>
              </w:rPr>
            </w:pPr>
          </w:p>
        </w:tc>
      </w:tr>
      <w:tr w:rsidR="00E87587" w:rsidRPr="006838E7" w14:paraId="4AEA8516" w14:textId="77777777" w:rsidTr="003700D6">
        <w:trPr>
          <w:trHeight w:val="216"/>
        </w:trPr>
        <w:tc>
          <w:tcPr>
            <w:tcW w:w="567" w:type="dxa"/>
            <w:tcBorders>
              <w:left w:val="double" w:sz="6" w:space="0" w:color="000000"/>
            </w:tcBorders>
          </w:tcPr>
          <w:p w14:paraId="3249F702" w14:textId="77777777" w:rsidR="00E87587" w:rsidRPr="006838E7" w:rsidRDefault="00E87587" w:rsidP="003700D6">
            <w:pPr>
              <w:jc w:val="center"/>
              <w:rPr>
                <w:sz w:val="20"/>
              </w:rPr>
            </w:pPr>
          </w:p>
        </w:tc>
        <w:tc>
          <w:tcPr>
            <w:tcW w:w="5613" w:type="dxa"/>
            <w:tcBorders>
              <w:left w:val="single" w:sz="6" w:space="0" w:color="000000"/>
            </w:tcBorders>
          </w:tcPr>
          <w:p w14:paraId="5A95C4CB" w14:textId="77777777" w:rsidR="00E87587" w:rsidRPr="006838E7" w:rsidRDefault="00E87587" w:rsidP="00D04B55">
            <w:pPr>
              <w:pStyle w:val="Alineja"/>
              <w:numPr>
                <w:ilvl w:val="0"/>
                <w:numId w:val="28"/>
              </w:numPr>
              <w:tabs>
                <w:tab w:val="clear" w:pos="567"/>
                <w:tab w:val="left" w:pos="851"/>
              </w:tabs>
              <w:overflowPunct/>
              <w:autoSpaceDE/>
              <w:autoSpaceDN/>
              <w:adjustRightInd/>
              <w:spacing w:after="120"/>
              <w:contextualSpacing w:val="0"/>
              <w:jc w:val="left"/>
              <w:rPr>
                <w:sz w:val="20"/>
              </w:rPr>
            </w:pPr>
            <w:r w:rsidRPr="006838E7">
              <w:rPr>
                <w:sz w:val="20"/>
              </w:rPr>
              <w:t>Priključitev na razvod bioplina (material AISI 304)</w:t>
            </w:r>
            <w:r>
              <w:rPr>
                <w:sz w:val="20"/>
              </w:rPr>
              <w:t>, plinotesna izvedba</w:t>
            </w:r>
          </w:p>
          <w:p w14:paraId="3EAB7B02" w14:textId="77777777" w:rsidR="00E87587" w:rsidRPr="006838E7" w:rsidRDefault="00E87587" w:rsidP="003700D6">
            <w:pPr>
              <w:tabs>
                <w:tab w:val="left" w:pos="562"/>
              </w:tabs>
              <w:ind w:left="562" w:hanging="278"/>
              <w:rPr>
                <w:sz w:val="20"/>
              </w:rPr>
            </w:pPr>
            <w:r w:rsidRPr="006838E7">
              <w:rPr>
                <w:sz w:val="20"/>
              </w:rPr>
              <w:t>-</w:t>
            </w:r>
            <w:r w:rsidRPr="006838E7">
              <w:rPr>
                <w:sz w:val="20"/>
              </w:rPr>
              <w:tab/>
              <w:t>Fleksibilna jeklena cev</w:t>
            </w:r>
          </w:p>
          <w:p w14:paraId="539ADEB5" w14:textId="77777777" w:rsidR="00E87587" w:rsidRPr="006838E7" w:rsidRDefault="00E87587" w:rsidP="003700D6">
            <w:pPr>
              <w:tabs>
                <w:tab w:val="left" w:pos="562"/>
              </w:tabs>
              <w:ind w:left="562" w:hanging="278"/>
              <w:rPr>
                <w:rFonts w:cs="Arial"/>
                <w:sz w:val="20"/>
              </w:rPr>
            </w:pPr>
            <w:r w:rsidRPr="006838E7">
              <w:rPr>
                <w:sz w:val="20"/>
              </w:rPr>
              <w:lastRenderedPageBreak/>
              <w:t>-</w:t>
            </w:r>
            <w:r w:rsidRPr="006838E7">
              <w:rPr>
                <w:sz w:val="20"/>
              </w:rPr>
              <w:tab/>
              <w:t xml:space="preserve">Jeklene cevi DN </w:t>
            </w:r>
            <w:r w:rsidRPr="006838E7">
              <w:rPr>
                <w:rFonts w:cs="Arial"/>
                <w:sz w:val="20"/>
              </w:rPr>
              <w:t xml:space="preserve">80 </w:t>
            </w:r>
          </w:p>
          <w:p w14:paraId="775E9D91" w14:textId="77777777" w:rsidR="00E87587" w:rsidRPr="006838E7" w:rsidRDefault="00E87587" w:rsidP="003700D6">
            <w:pPr>
              <w:tabs>
                <w:tab w:val="left" w:pos="562"/>
              </w:tabs>
              <w:ind w:left="562" w:hanging="278"/>
              <w:rPr>
                <w:sz w:val="20"/>
              </w:rPr>
            </w:pPr>
            <w:r w:rsidRPr="006838E7">
              <w:rPr>
                <w:sz w:val="20"/>
              </w:rPr>
              <w:t>-</w:t>
            </w:r>
            <w:r w:rsidRPr="006838E7">
              <w:rPr>
                <w:sz w:val="20"/>
              </w:rPr>
              <w:tab/>
              <w:t>Prirobnica DN 80</w:t>
            </w:r>
          </w:p>
          <w:p w14:paraId="03CFBF63" w14:textId="77777777" w:rsidR="00E87587" w:rsidRPr="006838E7" w:rsidRDefault="00E87587" w:rsidP="003700D6">
            <w:pPr>
              <w:tabs>
                <w:tab w:val="left" w:pos="562"/>
              </w:tabs>
              <w:ind w:left="562" w:hanging="278"/>
              <w:rPr>
                <w:sz w:val="20"/>
              </w:rPr>
            </w:pPr>
            <w:r w:rsidRPr="006838E7">
              <w:rPr>
                <w:sz w:val="20"/>
              </w:rPr>
              <w:t>-</w:t>
            </w:r>
            <w:r w:rsidRPr="006838E7">
              <w:rPr>
                <w:sz w:val="20"/>
              </w:rPr>
              <w:tab/>
              <w:t>Elektromagnetni ventil DN80 (ex izvedba (ATEX 94/9 EC)</w:t>
            </w:r>
          </w:p>
          <w:p w14:paraId="53EDE83E" w14:textId="77777777" w:rsidR="00E87587" w:rsidRPr="006838E7" w:rsidRDefault="00E87587" w:rsidP="003700D6">
            <w:pPr>
              <w:tabs>
                <w:tab w:val="left" w:pos="562"/>
              </w:tabs>
              <w:ind w:left="562" w:hanging="278"/>
              <w:rPr>
                <w:sz w:val="20"/>
              </w:rPr>
            </w:pPr>
            <w:r w:rsidRPr="006838E7">
              <w:rPr>
                <w:sz w:val="20"/>
              </w:rPr>
              <w:t>-</w:t>
            </w:r>
            <w:r w:rsidRPr="006838E7">
              <w:rPr>
                <w:sz w:val="20"/>
              </w:rPr>
              <w:tab/>
              <w:t>Plinska pipa DN 80</w:t>
            </w:r>
          </w:p>
          <w:p w14:paraId="68F383F6" w14:textId="77777777" w:rsidR="00E87587" w:rsidRPr="006838E7" w:rsidRDefault="00E87587" w:rsidP="003700D6">
            <w:pPr>
              <w:tabs>
                <w:tab w:val="left" w:pos="562"/>
              </w:tabs>
              <w:ind w:left="562" w:hanging="278"/>
              <w:rPr>
                <w:sz w:val="20"/>
              </w:rPr>
            </w:pPr>
            <w:r w:rsidRPr="006838E7">
              <w:rPr>
                <w:sz w:val="20"/>
              </w:rPr>
              <w:t>-</w:t>
            </w:r>
            <w:r w:rsidRPr="006838E7">
              <w:rPr>
                <w:sz w:val="20"/>
              </w:rPr>
              <w:tab/>
              <w:t>Montažni, pritrdilni, obešalni in tesnilni material</w:t>
            </w:r>
          </w:p>
          <w:p w14:paraId="611A74B8" w14:textId="77777777" w:rsidR="00E87587" w:rsidRPr="006838E7" w:rsidRDefault="00E87587" w:rsidP="003700D6">
            <w:pPr>
              <w:tabs>
                <w:tab w:val="left" w:pos="562"/>
              </w:tabs>
              <w:ind w:left="562" w:hanging="278"/>
              <w:rPr>
                <w:sz w:val="20"/>
              </w:rPr>
            </w:pPr>
          </w:p>
        </w:tc>
        <w:tc>
          <w:tcPr>
            <w:tcW w:w="1020" w:type="dxa"/>
            <w:tcBorders>
              <w:left w:val="single" w:sz="6" w:space="0" w:color="000000"/>
            </w:tcBorders>
          </w:tcPr>
          <w:p w14:paraId="4EFC9674" w14:textId="77777777" w:rsidR="00E87587" w:rsidRDefault="00E87587" w:rsidP="003700D6">
            <w:pPr>
              <w:pStyle w:val="Alineja"/>
              <w:numPr>
                <w:ilvl w:val="0"/>
                <w:numId w:val="0"/>
              </w:numPr>
              <w:rPr>
                <w:sz w:val="20"/>
              </w:rPr>
            </w:pPr>
            <w:r>
              <w:rPr>
                <w:sz w:val="20"/>
              </w:rPr>
              <w:lastRenderedPageBreak/>
              <w:br/>
            </w:r>
          </w:p>
          <w:p w14:paraId="4B24B14A" w14:textId="77777777" w:rsidR="00E87587" w:rsidRPr="006838E7" w:rsidRDefault="00E87587" w:rsidP="003700D6">
            <w:pPr>
              <w:jc w:val="center"/>
              <w:rPr>
                <w:sz w:val="20"/>
              </w:rPr>
            </w:pPr>
            <w:r w:rsidRPr="006838E7">
              <w:rPr>
                <w:sz w:val="20"/>
              </w:rPr>
              <w:t>1 kos</w:t>
            </w:r>
          </w:p>
          <w:p w14:paraId="59B232DB" w14:textId="77777777" w:rsidR="00E87587" w:rsidRPr="006838E7" w:rsidRDefault="00E87587" w:rsidP="003700D6">
            <w:pPr>
              <w:jc w:val="center"/>
              <w:rPr>
                <w:sz w:val="20"/>
              </w:rPr>
            </w:pPr>
            <w:smartTag w:uri="urn:schemas-microsoft-com:office:smarttags" w:element="metricconverter">
              <w:smartTagPr>
                <w:attr w:name="ProductID" w:val="3 m"/>
              </w:smartTagPr>
              <w:r w:rsidRPr="006838E7">
                <w:rPr>
                  <w:sz w:val="20"/>
                </w:rPr>
                <w:t>3 m</w:t>
              </w:r>
            </w:smartTag>
          </w:p>
          <w:p w14:paraId="2455E6A2" w14:textId="77777777" w:rsidR="00E87587" w:rsidRPr="006838E7" w:rsidRDefault="00E87587" w:rsidP="003700D6">
            <w:pPr>
              <w:jc w:val="center"/>
              <w:rPr>
                <w:sz w:val="20"/>
              </w:rPr>
            </w:pPr>
            <w:r w:rsidRPr="006838E7">
              <w:rPr>
                <w:sz w:val="20"/>
              </w:rPr>
              <w:lastRenderedPageBreak/>
              <w:t>3 kos</w:t>
            </w:r>
          </w:p>
          <w:p w14:paraId="0E7D9DFC" w14:textId="77777777" w:rsidR="00E87587" w:rsidRPr="006838E7" w:rsidRDefault="00E87587" w:rsidP="003700D6">
            <w:pPr>
              <w:jc w:val="center"/>
              <w:rPr>
                <w:sz w:val="20"/>
              </w:rPr>
            </w:pPr>
            <w:r w:rsidRPr="006838E7">
              <w:rPr>
                <w:sz w:val="20"/>
              </w:rPr>
              <w:t>2 kos</w:t>
            </w:r>
          </w:p>
          <w:p w14:paraId="04228AD1" w14:textId="77777777" w:rsidR="00E87587" w:rsidRPr="006838E7" w:rsidRDefault="00E87587" w:rsidP="003700D6">
            <w:pPr>
              <w:jc w:val="center"/>
              <w:rPr>
                <w:sz w:val="20"/>
              </w:rPr>
            </w:pPr>
            <w:r w:rsidRPr="006838E7">
              <w:rPr>
                <w:sz w:val="20"/>
              </w:rPr>
              <w:t>1 kos</w:t>
            </w:r>
          </w:p>
          <w:p w14:paraId="3C34253B" w14:textId="77777777" w:rsidR="00E87587" w:rsidRPr="006838E7" w:rsidRDefault="00E87587" w:rsidP="003700D6">
            <w:pPr>
              <w:jc w:val="center"/>
              <w:rPr>
                <w:sz w:val="20"/>
              </w:rPr>
            </w:pPr>
            <w:r w:rsidRPr="006838E7">
              <w:rPr>
                <w:sz w:val="20"/>
              </w:rPr>
              <w:t>1 komplet</w:t>
            </w:r>
          </w:p>
          <w:p w14:paraId="37850FD7" w14:textId="77777777" w:rsidR="00E87587" w:rsidRPr="006838E7" w:rsidRDefault="00E87587" w:rsidP="003700D6">
            <w:pPr>
              <w:jc w:val="center"/>
              <w:rPr>
                <w:sz w:val="20"/>
              </w:rPr>
            </w:pPr>
          </w:p>
        </w:tc>
        <w:tc>
          <w:tcPr>
            <w:tcW w:w="1020" w:type="dxa"/>
            <w:tcBorders>
              <w:left w:val="single" w:sz="6" w:space="0" w:color="000000"/>
            </w:tcBorders>
          </w:tcPr>
          <w:p w14:paraId="06BD88EB" w14:textId="77777777" w:rsidR="00E87587" w:rsidRPr="006838E7" w:rsidRDefault="00E87587" w:rsidP="003700D6">
            <w:pPr>
              <w:jc w:val="right"/>
              <w:rPr>
                <w:sz w:val="20"/>
              </w:rPr>
            </w:pPr>
          </w:p>
        </w:tc>
        <w:tc>
          <w:tcPr>
            <w:tcW w:w="1134" w:type="dxa"/>
            <w:tcBorders>
              <w:left w:val="single" w:sz="6" w:space="0" w:color="000000"/>
              <w:right w:val="double" w:sz="6" w:space="0" w:color="000000"/>
            </w:tcBorders>
          </w:tcPr>
          <w:p w14:paraId="303A62BC" w14:textId="77777777" w:rsidR="00E87587" w:rsidRPr="006838E7" w:rsidRDefault="00E87587" w:rsidP="003700D6">
            <w:pPr>
              <w:jc w:val="right"/>
              <w:rPr>
                <w:sz w:val="20"/>
              </w:rPr>
            </w:pPr>
          </w:p>
        </w:tc>
      </w:tr>
      <w:tr w:rsidR="00E87587" w:rsidRPr="006838E7" w14:paraId="7EB8CC92" w14:textId="77777777" w:rsidTr="003700D6">
        <w:trPr>
          <w:trHeight w:val="216"/>
        </w:trPr>
        <w:tc>
          <w:tcPr>
            <w:tcW w:w="567" w:type="dxa"/>
            <w:tcBorders>
              <w:left w:val="double" w:sz="6" w:space="0" w:color="000000"/>
            </w:tcBorders>
          </w:tcPr>
          <w:p w14:paraId="22007F13" w14:textId="77777777" w:rsidR="00E87587" w:rsidRPr="006838E7" w:rsidRDefault="00E87587" w:rsidP="003700D6">
            <w:pPr>
              <w:jc w:val="center"/>
              <w:rPr>
                <w:sz w:val="20"/>
              </w:rPr>
            </w:pPr>
          </w:p>
        </w:tc>
        <w:tc>
          <w:tcPr>
            <w:tcW w:w="5613" w:type="dxa"/>
            <w:tcBorders>
              <w:left w:val="single" w:sz="6" w:space="0" w:color="000000"/>
            </w:tcBorders>
          </w:tcPr>
          <w:p w14:paraId="0817CCD4" w14:textId="77777777" w:rsidR="00E87587" w:rsidRPr="006838E7" w:rsidRDefault="00E87587" w:rsidP="00E87587">
            <w:pPr>
              <w:pStyle w:val="Alineja"/>
              <w:numPr>
                <w:ilvl w:val="0"/>
                <w:numId w:val="28"/>
              </w:numPr>
              <w:tabs>
                <w:tab w:val="clear" w:pos="567"/>
                <w:tab w:val="left" w:pos="851"/>
              </w:tabs>
              <w:overflowPunct/>
              <w:autoSpaceDE/>
              <w:autoSpaceDN/>
              <w:adjustRightInd/>
              <w:spacing w:after="120"/>
              <w:contextualSpacing w:val="0"/>
              <w:rPr>
                <w:sz w:val="20"/>
              </w:rPr>
            </w:pPr>
            <w:r w:rsidRPr="006838E7">
              <w:rPr>
                <w:sz w:val="20"/>
              </w:rPr>
              <w:t>Odvod izpušnih plinov (material AISI 316L)</w:t>
            </w:r>
          </w:p>
          <w:p w14:paraId="14199B17" w14:textId="67A4B73C" w:rsidR="00E87587" w:rsidRPr="006838E7" w:rsidRDefault="00E87587" w:rsidP="003700D6">
            <w:pPr>
              <w:tabs>
                <w:tab w:val="left" w:pos="562"/>
              </w:tabs>
              <w:ind w:left="562" w:hanging="278"/>
              <w:rPr>
                <w:rFonts w:cs="Arial"/>
                <w:sz w:val="20"/>
              </w:rPr>
            </w:pPr>
            <w:r w:rsidRPr="006838E7">
              <w:rPr>
                <w:sz w:val="20"/>
              </w:rPr>
              <w:t>-</w:t>
            </w:r>
            <w:r w:rsidRPr="006838E7">
              <w:rPr>
                <w:sz w:val="20"/>
              </w:rPr>
              <w:tab/>
              <w:t>Cevni lok DN</w:t>
            </w:r>
            <w:r w:rsidR="00067453">
              <w:rPr>
                <w:sz w:val="20"/>
              </w:rPr>
              <w:t>20</w:t>
            </w:r>
            <w:r w:rsidRPr="006838E7">
              <w:rPr>
                <w:sz w:val="20"/>
              </w:rPr>
              <w:t>0, 90°</w:t>
            </w:r>
          </w:p>
          <w:p w14:paraId="355F6C11" w14:textId="666B0375" w:rsidR="00E87587" w:rsidRPr="006838E7" w:rsidRDefault="00E87587" w:rsidP="003700D6">
            <w:pPr>
              <w:tabs>
                <w:tab w:val="left" w:pos="562"/>
              </w:tabs>
              <w:ind w:left="562" w:hanging="278"/>
              <w:rPr>
                <w:sz w:val="20"/>
              </w:rPr>
            </w:pPr>
            <w:r w:rsidRPr="006838E7">
              <w:rPr>
                <w:sz w:val="20"/>
              </w:rPr>
              <w:t>-</w:t>
            </w:r>
            <w:r w:rsidRPr="006838E7">
              <w:rPr>
                <w:sz w:val="20"/>
              </w:rPr>
              <w:tab/>
              <w:t>Dimovodne cevi DN</w:t>
            </w:r>
            <w:r w:rsidR="00067453">
              <w:rPr>
                <w:sz w:val="20"/>
              </w:rPr>
              <w:t>20</w:t>
            </w:r>
            <w:r w:rsidRPr="006838E7">
              <w:rPr>
                <w:sz w:val="20"/>
              </w:rPr>
              <w:t>0</w:t>
            </w:r>
          </w:p>
          <w:p w14:paraId="28C1902F" w14:textId="1E2D3D45" w:rsidR="00E87587" w:rsidRPr="006838E7" w:rsidRDefault="00E87587" w:rsidP="003700D6">
            <w:pPr>
              <w:tabs>
                <w:tab w:val="left" w:pos="562"/>
              </w:tabs>
              <w:ind w:left="562" w:hanging="278"/>
              <w:rPr>
                <w:sz w:val="20"/>
              </w:rPr>
            </w:pPr>
            <w:r w:rsidRPr="006838E7">
              <w:rPr>
                <w:sz w:val="20"/>
              </w:rPr>
              <w:t>-</w:t>
            </w:r>
            <w:r w:rsidRPr="006838E7">
              <w:rPr>
                <w:sz w:val="20"/>
              </w:rPr>
              <w:tab/>
              <w:t>Aksialni kompenzator za dimovodni sistem DN</w:t>
            </w:r>
            <w:r w:rsidR="00067453">
              <w:rPr>
                <w:sz w:val="20"/>
              </w:rPr>
              <w:t>20</w:t>
            </w:r>
            <w:r w:rsidRPr="006838E7">
              <w:rPr>
                <w:sz w:val="20"/>
              </w:rPr>
              <w:t>0</w:t>
            </w:r>
          </w:p>
          <w:p w14:paraId="24C523E8" w14:textId="03762CE3" w:rsidR="00E87587" w:rsidRPr="006838E7" w:rsidRDefault="00E87587" w:rsidP="003700D6">
            <w:pPr>
              <w:tabs>
                <w:tab w:val="left" w:pos="562"/>
              </w:tabs>
              <w:ind w:left="562" w:hanging="278"/>
              <w:rPr>
                <w:sz w:val="20"/>
              </w:rPr>
            </w:pPr>
            <w:r w:rsidRPr="006838E7">
              <w:rPr>
                <w:sz w:val="20"/>
              </w:rPr>
              <w:t>-</w:t>
            </w:r>
            <w:r w:rsidRPr="006838E7">
              <w:rPr>
                <w:sz w:val="20"/>
              </w:rPr>
              <w:tab/>
              <w:t>T-kos DN</w:t>
            </w:r>
            <w:r w:rsidR="00067453">
              <w:rPr>
                <w:sz w:val="20"/>
              </w:rPr>
              <w:t>20</w:t>
            </w:r>
            <w:r w:rsidRPr="006838E7">
              <w:rPr>
                <w:sz w:val="20"/>
              </w:rPr>
              <w:t>0</w:t>
            </w:r>
          </w:p>
          <w:p w14:paraId="39FF440A" w14:textId="547D6FDB" w:rsidR="00E87587" w:rsidRPr="006838E7" w:rsidRDefault="00E87587" w:rsidP="003700D6">
            <w:pPr>
              <w:tabs>
                <w:tab w:val="left" w:pos="562"/>
              </w:tabs>
              <w:ind w:left="562" w:hanging="278"/>
              <w:rPr>
                <w:sz w:val="20"/>
              </w:rPr>
            </w:pPr>
            <w:r w:rsidRPr="006838E7">
              <w:rPr>
                <w:sz w:val="20"/>
              </w:rPr>
              <w:t>-</w:t>
            </w:r>
            <w:r w:rsidRPr="006838E7">
              <w:rPr>
                <w:sz w:val="20"/>
              </w:rPr>
              <w:tab/>
              <w:t>Prirobnica DN</w:t>
            </w:r>
            <w:r w:rsidR="00067453">
              <w:rPr>
                <w:sz w:val="20"/>
              </w:rPr>
              <w:t>20</w:t>
            </w:r>
            <w:r w:rsidRPr="006838E7">
              <w:rPr>
                <w:sz w:val="20"/>
              </w:rPr>
              <w:t>0 PN6</w:t>
            </w:r>
          </w:p>
          <w:p w14:paraId="10E1F56C" w14:textId="6B38F75A" w:rsidR="00E87587" w:rsidRPr="006838E7" w:rsidRDefault="00E87587" w:rsidP="003700D6">
            <w:pPr>
              <w:tabs>
                <w:tab w:val="left" w:pos="562"/>
              </w:tabs>
              <w:ind w:left="562" w:hanging="278"/>
              <w:rPr>
                <w:sz w:val="20"/>
              </w:rPr>
            </w:pPr>
            <w:r w:rsidRPr="006838E7">
              <w:rPr>
                <w:sz w:val="20"/>
              </w:rPr>
              <w:t>-</w:t>
            </w:r>
            <w:r w:rsidRPr="006838E7">
              <w:rPr>
                <w:sz w:val="20"/>
              </w:rPr>
              <w:tab/>
              <w:t>Prirobnica DN</w:t>
            </w:r>
            <w:r w:rsidR="00067453">
              <w:rPr>
                <w:sz w:val="20"/>
              </w:rPr>
              <w:t>20</w:t>
            </w:r>
            <w:r w:rsidRPr="006838E7">
              <w:rPr>
                <w:sz w:val="20"/>
              </w:rPr>
              <w:t>0 PN16</w:t>
            </w:r>
          </w:p>
          <w:p w14:paraId="4790F624" w14:textId="4CE27194" w:rsidR="00E87587" w:rsidRPr="006838E7" w:rsidRDefault="00E87587" w:rsidP="003700D6">
            <w:pPr>
              <w:tabs>
                <w:tab w:val="left" w:pos="562"/>
              </w:tabs>
              <w:ind w:left="562" w:hanging="278"/>
              <w:rPr>
                <w:sz w:val="20"/>
              </w:rPr>
            </w:pPr>
            <w:r w:rsidRPr="006838E7">
              <w:rPr>
                <w:sz w:val="20"/>
              </w:rPr>
              <w:t>-</w:t>
            </w:r>
            <w:r w:rsidRPr="006838E7">
              <w:rPr>
                <w:sz w:val="20"/>
              </w:rPr>
              <w:tab/>
              <w:t>Elektromotorna loputa (za by-pass) DN</w:t>
            </w:r>
            <w:r w:rsidR="00067453">
              <w:rPr>
                <w:sz w:val="20"/>
              </w:rPr>
              <w:t>20</w:t>
            </w:r>
            <w:r w:rsidRPr="006838E7">
              <w:rPr>
                <w:sz w:val="20"/>
              </w:rPr>
              <w:t>0 PN16</w:t>
            </w:r>
          </w:p>
          <w:p w14:paraId="1F3FAEFA" w14:textId="1B085041" w:rsidR="00E87587" w:rsidRPr="006838E7" w:rsidRDefault="00E87587" w:rsidP="003700D6">
            <w:pPr>
              <w:tabs>
                <w:tab w:val="left" w:pos="562"/>
              </w:tabs>
              <w:ind w:left="562" w:hanging="278"/>
              <w:jc w:val="left"/>
              <w:rPr>
                <w:sz w:val="20"/>
              </w:rPr>
            </w:pPr>
            <w:r w:rsidRPr="006838E7">
              <w:rPr>
                <w:sz w:val="20"/>
              </w:rPr>
              <w:t>-</w:t>
            </w:r>
            <w:r w:rsidRPr="006838E7">
              <w:rPr>
                <w:sz w:val="20"/>
              </w:rPr>
              <w:tab/>
              <w:t xml:space="preserve">Toplotna izolacija dimovodnih cevi, izdelana iz mineralne volne </w:t>
            </w:r>
            <w:r w:rsidR="00542D09">
              <w:rPr>
                <w:sz w:val="20"/>
              </w:rPr>
              <w:t xml:space="preserve">ali drugega ustreznega materiala odpornega na visoke temperature (450°C) </w:t>
            </w:r>
            <w:r w:rsidRPr="006838E7">
              <w:rPr>
                <w:sz w:val="20"/>
              </w:rPr>
              <w:t xml:space="preserve">ter oplaščena z Alu pločevino debeline </w:t>
            </w:r>
            <w:smartTag w:uri="urn:schemas-microsoft-com:office:smarttags" w:element="metricconverter">
              <w:smartTagPr>
                <w:attr w:name="ProductID" w:val="0,6 mm"/>
              </w:smartTagPr>
              <w:r w:rsidRPr="006838E7">
                <w:rPr>
                  <w:sz w:val="20"/>
                </w:rPr>
                <w:t>0,6 mm</w:t>
              </w:r>
            </w:smartTag>
          </w:p>
          <w:p w14:paraId="692875E0" w14:textId="5408FB16" w:rsidR="00E87587" w:rsidRPr="006838E7" w:rsidRDefault="00E87587" w:rsidP="005214C0">
            <w:pPr>
              <w:tabs>
                <w:tab w:val="left" w:pos="562"/>
              </w:tabs>
              <w:ind w:left="562" w:hanging="278"/>
              <w:jc w:val="left"/>
              <w:rPr>
                <w:sz w:val="20"/>
              </w:rPr>
            </w:pPr>
            <w:r w:rsidRPr="006838E7">
              <w:rPr>
                <w:sz w:val="20"/>
              </w:rPr>
              <w:t>-</w:t>
            </w:r>
            <w:r w:rsidRPr="006838E7">
              <w:rPr>
                <w:sz w:val="20"/>
              </w:rPr>
              <w:tab/>
              <w:t>Cevovod za odvodnjavanje kondenza</w:t>
            </w:r>
            <w:r w:rsidR="00067453">
              <w:rPr>
                <w:sz w:val="20"/>
              </w:rPr>
              <w:t>ta, zaporni ventil</w:t>
            </w:r>
            <w:r w:rsidRPr="006838E7">
              <w:rPr>
                <w:sz w:val="20"/>
              </w:rPr>
              <w:t xml:space="preserve"> s teflonskimi tesnili</w:t>
            </w:r>
            <w:r w:rsidR="00067453">
              <w:rPr>
                <w:sz w:val="20"/>
              </w:rPr>
              <w:t>, material kislino odporen</w:t>
            </w:r>
            <w:r w:rsidR="005214C0">
              <w:rPr>
                <w:sz w:val="20"/>
              </w:rPr>
              <w:t>, z izolacijo odporno na visoke temperature (200°C)</w:t>
            </w:r>
          </w:p>
          <w:p w14:paraId="503EF009" w14:textId="77777777" w:rsidR="00E87587" w:rsidRPr="006838E7" w:rsidRDefault="00E87587" w:rsidP="003700D6">
            <w:pPr>
              <w:tabs>
                <w:tab w:val="left" w:pos="562"/>
              </w:tabs>
              <w:ind w:left="562" w:hanging="278"/>
              <w:rPr>
                <w:sz w:val="20"/>
              </w:rPr>
            </w:pPr>
            <w:r w:rsidRPr="006838E7">
              <w:rPr>
                <w:sz w:val="20"/>
              </w:rPr>
              <w:t>-</w:t>
            </w:r>
            <w:r w:rsidRPr="006838E7">
              <w:rPr>
                <w:sz w:val="20"/>
              </w:rPr>
              <w:tab/>
              <w:t>Montažni, pritrdilni, obešalni in tesnilni material</w:t>
            </w:r>
          </w:p>
          <w:p w14:paraId="198B650F" w14:textId="77777777" w:rsidR="00E87587" w:rsidRPr="006838E7" w:rsidRDefault="00E87587" w:rsidP="003700D6">
            <w:pPr>
              <w:ind w:left="562" w:hanging="284"/>
              <w:jc w:val="left"/>
              <w:rPr>
                <w:sz w:val="20"/>
              </w:rPr>
            </w:pPr>
          </w:p>
        </w:tc>
        <w:tc>
          <w:tcPr>
            <w:tcW w:w="1020" w:type="dxa"/>
            <w:tcBorders>
              <w:left w:val="single" w:sz="6" w:space="0" w:color="000000"/>
            </w:tcBorders>
          </w:tcPr>
          <w:p w14:paraId="13B0B77C" w14:textId="77777777" w:rsidR="00E87587" w:rsidRPr="006838E7" w:rsidRDefault="00E87587" w:rsidP="003700D6">
            <w:pPr>
              <w:pStyle w:val="Alineja"/>
              <w:numPr>
                <w:ilvl w:val="0"/>
                <w:numId w:val="0"/>
              </w:numPr>
              <w:rPr>
                <w:sz w:val="20"/>
              </w:rPr>
            </w:pPr>
          </w:p>
          <w:p w14:paraId="7D7BCB03" w14:textId="77777777" w:rsidR="00E87587" w:rsidRPr="006838E7" w:rsidRDefault="00E87587" w:rsidP="003700D6">
            <w:pPr>
              <w:jc w:val="center"/>
              <w:rPr>
                <w:sz w:val="20"/>
              </w:rPr>
            </w:pPr>
            <w:r w:rsidRPr="006838E7">
              <w:rPr>
                <w:sz w:val="20"/>
              </w:rPr>
              <w:t>6 kos</w:t>
            </w:r>
          </w:p>
          <w:p w14:paraId="1128306C" w14:textId="77777777" w:rsidR="00E87587" w:rsidRPr="006838E7" w:rsidRDefault="00E87587" w:rsidP="003700D6">
            <w:pPr>
              <w:jc w:val="center"/>
              <w:rPr>
                <w:sz w:val="20"/>
              </w:rPr>
            </w:pPr>
            <w:smartTag w:uri="urn:schemas-microsoft-com:office:smarttags" w:element="metricconverter">
              <w:smartTagPr>
                <w:attr w:name="ProductID" w:val="12 m"/>
              </w:smartTagPr>
              <w:r w:rsidRPr="006838E7">
                <w:rPr>
                  <w:sz w:val="20"/>
                </w:rPr>
                <w:t>12 m</w:t>
              </w:r>
            </w:smartTag>
          </w:p>
          <w:p w14:paraId="4DD65C4D" w14:textId="77777777" w:rsidR="00E87587" w:rsidRPr="006838E7" w:rsidRDefault="00E87587" w:rsidP="003700D6">
            <w:pPr>
              <w:jc w:val="center"/>
              <w:rPr>
                <w:sz w:val="20"/>
              </w:rPr>
            </w:pPr>
            <w:r w:rsidRPr="006838E7">
              <w:rPr>
                <w:sz w:val="20"/>
              </w:rPr>
              <w:t>2 kos</w:t>
            </w:r>
          </w:p>
          <w:p w14:paraId="339FD13D" w14:textId="77777777" w:rsidR="00E87587" w:rsidRPr="006838E7" w:rsidRDefault="00E87587" w:rsidP="003700D6">
            <w:pPr>
              <w:jc w:val="center"/>
              <w:rPr>
                <w:sz w:val="20"/>
              </w:rPr>
            </w:pPr>
            <w:r w:rsidRPr="006838E7">
              <w:rPr>
                <w:sz w:val="20"/>
              </w:rPr>
              <w:t>1 kos</w:t>
            </w:r>
          </w:p>
          <w:p w14:paraId="152ACDC8" w14:textId="77777777" w:rsidR="00E87587" w:rsidRPr="006838E7" w:rsidRDefault="00E87587" w:rsidP="003700D6">
            <w:pPr>
              <w:jc w:val="center"/>
              <w:rPr>
                <w:sz w:val="20"/>
              </w:rPr>
            </w:pPr>
            <w:r w:rsidRPr="006838E7">
              <w:rPr>
                <w:sz w:val="20"/>
              </w:rPr>
              <w:t>5 kos</w:t>
            </w:r>
          </w:p>
          <w:p w14:paraId="2625231C" w14:textId="77777777" w:rsidR="00E87587" w:rsidRPr="006838E7" w:rsidRDefault="00E87587" w:rsidP="003700D6">
            <w:pPr>
              <w:jc w:val="center"/>
              <w:rPr>
                <w:sz w:val="20"/>
              </w:rPr>
            </w:pPr>
            <w:r w:rsidRPr="006838E7">
              <w:rPr>
                <w:sz w:val="20"/>
              </w:rPr>
              <w:t>1 kos</w:t>
            </w:r>
          </w:p>
          <w:p w14:paraId="79C0BE83" w14:textId="77777777" w:rsidR="00E87587" w:rsidRPr="006838E7" w:rsidRDefault="00E87587" w:rsidP="003700D6">
            <w:pPr>
              <w:jc w:val="center"/>
              <w:rPr>
                <w:sz w:val="20"/>
              </w:rPr>
            </w:pPr>
            <w:r w:rsidRPr="006838E7">
              <w:rPr>
                <w:sz w:val="20"/>
              </w:rPr>
              <w:t>1 kos</w:t>
            </w:r>
          </w:p>
          <w:p w14:paraId="7259A385" w14:textId="77777777" w:rsidR="00E87587" w:rsidRPr="006838E7" w:rsidRDefault="00E87587" w:rsidP="003700D6">
            <w:pPr>
              <w:jc w:val="center"/>
              <w:rPr>
                <w:sz w:val="20"/>
              </w:rPr>
            </w:pPr>
            <w:smartTag w:uri="urn:schemas-microsoft-com:office:smarttags" w:element="metricconverter">
              <w:smartTagPr>
                <w:attr w:name="ProductID" w:val="10 m2"/>
              </w:smartTagPr>
              <w:r w:rsidRPr="006838E7">
                <w:rPr>
                  <w:sz w:val="20"/>
                </w:rPr>
                <w:t>10 m</w:t>
              </w:r>
              <w:r w:rsidRPr="006838E7">
                <w:rPr>
                  <w:sz w:val="20"/>
                  <w:vertAlign w:val="superscript"/>
                </w:rPr>
                <w:t>2</w:t>
              </w:r>
            </w:smartTag>
          </w:p>
          <w:p w14:paraId="73E30FF0" w14:textId="77777777" w:rsidR="00E87587" w:rsidRDefault="00E87587" w:rsidP="003700D6">
            <w:pPr>
              <w:jc w:val="center"/>
              <w:rPr>
                <w:sz w:val="20"/>
              </w:rPr>
            </w:pPr>
          </w:p>
          <w:p w14:paraId="68E7564F" w14:textId="77777777" w:rsidR="00E87587" w:rsidRPr="006838E7" w:rsidRDefault="00E87587" w:rsidP="003700D6">
            <w:pPr>
              <w:jc w:val="center"/>
              <w:rPr>
                <w:sz w:val="20"/>
              </w:rPr>
            </w:pPr>
          </w:p>
          <w:p w14:paraId="0DE6F2BD" w14:textId="77777777" w:rsidR="00E87587" w:rsidRPr="006838E7" w:rsidRDefault="00E87587" w:rsidP="003700D6">
            <w:pPr>
              <w:jc w:val="center"/>
              <w:rPr>
                <w:sz w:val="20"/>
              </w:rPr>
            </w:pPr>
            <w:r w:rsidRPr="006838E7">
              <w:rPr>
                <w:sz w:val="20"/>
              </w:rPr>
              <w:t>1 komplet</w:t>
            </w:r>
          </w:p>
          <w:p w14:paraId="6FFAEE8F" w14:textId="77777777" w:rsidR="00E87587" w:rsidRDefault="00E87587" w:rsidP="003700D6">
            <w:pPr>
              <w:jc w:val="center"/>
              <w:rPr>
                <w:sz w:val="20"/>
              </w:rPr>
            </w:pPr>
          </w:p>
          <w:p w14:paraId="089EE31B" w14:textId="77777777" w:rsidR="00E87587" w:rsidRPr="006838E7" w:rsidRDefault="00E87587" w:rsidP="003700D6">
            <w:pPr>
              <w:jc w:val="center"/>
              <w:rPr>
                <w:sz w:val="20"/>
              </w:rPr>
            </w:pPr>
            <w:r w:rsidRPr="006838E7">
              <w:rPr>
                <w:sz w:val="20"/>
              </w:rPr>
              <w:t>1 komplet</w:t>
            </w:r>
          </w:p>
          <w:p w14:paraId="527B3FB9" w14:textId="77777777" w:rsidR="00E87587" w:rsidRPr="006838E7" w:rsidRDefault="00E87587" w:rsidP="003700D6">
            <w:pPr>
              <w:jc w:val="center"/>
              <w:rPr>
                <w:sz w:val="20"/>
              </w:rPr>
            </w:pPr>
          </w:p>
        </w:tc>
        <w:tc>
          <w:tcPr>
            <w:tcW w:w="1020" w:type="dxa"/>
            <w:tcBorders>
              <w:left w:val="single" w:sz="6" w:space="0" w:color="000000"/>
            </w:tcBorders>
          </w:tcPr>
          <w:p w14:paraId="5D488FE5" w14:textId="77777777" w:rsidR="00E87587" w:rsidRPr="006838E7" w:rsidRDefault="00E87587" w:rsidP="003700D6">
            <w:pPr>
              <w:jc w:val="right"/>
              <w:rPr>
                <w:sz w:val="20"/>
              </w:rPr>
            </w:pPr>
          </w:p>
        </w:tc>
        <w:tc>
          <w:tcPr>
            <w:tcW w:w="1134" w:type="dxa"/>
            <w:tcBorders>
              <w:left w:val="single" w:sz="6" w:space="0" w:color="000000"/>
              <w:right w:val="double" w:sz="6" w:space="0" w:color="000000"/>
            </w:tcBorders>
          </w:tcPr>
          <w:p w14:paraId="43C52F6A" w14:textId="77777777" w:rsidR="00E87587" w:rsidRPr="006838E7" w:rsidRDefault="00E87587" w:rsidP="003700D6">
            <w:pPr>
              <w:jc w:val="right"/>
              <w:rPr>
                <w:sz w:val="20"/>
              </w:rPr>
            </w:pPr>
          </w:p>
        </w:tc>
      </w:tr>
      <w:tr w:rsidR="00E87587" w:rsidRPr="006838E7" w14:paraId="1A9D8F74" w14:textId="77777777" w:rsidTr="003700D6">
        <w:trPr>
          <w:trHeight w:val="216"/>
        </w:trPr>
        <w:tc>
          <w:tcPr>
            <w:tcW w:w="567" w:type="dxa"/>
            <w:tcBorders>
              <w:left w:val="double" w:sz="6" w:space="0" w:color="000000"/>
            </w:tcBorders>
          </w:tcPr>
          <w:p w14:paraId="128CFFCB" w14:textId="77777777" w:rsidR="00E87587" w:rsidRPr="006838E7" w:rsidRDefault="00E87587" w:rsidP="003700D6">
            <w:pPr>
              <w:jc w:val="center"/>
              <w:rPr>
                <w:sz w:val="20"/>
              </w:rPr>
            </w:pPr>
          </w:p>
        </w:tc>
        <w:tc>
          <w:tcPr>
            <w:tcW w:w="5613" w:type="dxa"/>
            <w:tcBorders>
              <w:left w:val="single" w:sz="6" w:space="0" w:color="000000"/>
            </w:tcBorders>
          </w:tcPr>
          <w:p w14:paraId="463DC0E0" w14:textId="77777777" w:rsidR="00E87587" w:rsidRPr="006838E7" w:rsidRDefault="00E87587" w:rsidP="00E87587">
            <w:pPr>
              <w:pStyle w:val="Alineja"/>
              <w:numPr>
                <w:ilvl w:val="0"/>
                <w:numId w:val="28"/>
              </w:numPr>
              <w:tabs>
                <w:tab w:val="clear" w:pos="567"/>
                <w:tab w:val="left" w:pos="851"/>
              </w:tabs>
              <w:overflowPunct/>
              <w:autoSpaceDE/>
              <w:autoSpaceDN/>
              <w:adjustRightInd/>
              <w:spacing w:after="120"/>
              <w:contextualSpacing w:val="0"/>
              <w:rPr>
                <w:sz w:val="20"/>
              </w:rPr>
            </w:pPr>
            <w:r w:rsidRPr="006838E7">
              <w:rPr>
                <w:sz w:val="20"/>
              </w:rPr>
              <w:t>Priključitev na sistem ogrevalne vode (material AISI 304)</w:t>
            </w:r>
          </w:p>
          <w:p w14:paraId="4A1D18B5" w14:textId="7D2D6893" w:rsidR="00E87587" w:rsidRPr="006838E7" w:rsidRDefault="00E87587" w:rsidP="003700D6">
            <w:pPr>
              <w:tabs>
                <w:tab w:val="left" w:pos="562"/>
              </w:tabs>
              <w:ind w:left="562" w:hanging="278"/>
              <w:rPr>
                <w:sz w:val="20"/>
              </w:rPr>
            </w:pPr>
            <w:r w:rsidRPr="006838E7">
              <w:rPr>
                <w:sz w:val="20"/>
              </w:rPr>
              <w:t>-</w:t>
            </w:r>
            <w:r w:rsidRPr="006838E7">
              <w:rPr>
                <w:sz w:val="20"/>
              </w:rPr>
              <w:tab/>
              <w:t>Aksialni kompenzator DN</w:t>
            </w:r>
            <w:r w:rsidR="00D04B55">
              <w:rPr>
                <w:sz w:val="20"/>
              </w:rPr>
              <w:t>65</w:t>
            </w:r>
          </w:p>
          <w:p w14:paraId="5949AE98" w14:textId="74482A9D" w:rsidR="00E87587" w:rsidRPr="006838E7" w:rsidRDefault="00E87587" w:rsidP="003700D6">
            <w:pPr>
              <w:tabs>
                <w:tab w:val="left" w:pos="562"/>
              </w:tabs>
              <w:ind w:left="562" w:hanging="278"/>
              <w:rPr>
                <w:sz w:val="20"/>
              </w:rPr>
            </w:pPr>
            <w:r w:rsidRPr="006838E7">
              <w:rPr>
                <w:sz w:val="20"/>
              </w:rPr>
              <w:t>-</w:t>
            </w:r>
            <w:r w:rsidRPr="006838E7">
              <w:rPr>
                <w:sz w:val="20"/>
              </w:rPr>
              <w:tab/>
              <w:t>Zaporna loputa DN</w:t>
            </w:r>
            <w:r w:rsidR="00D04B55">
              <w:rPr>
                <w:sz w:val="20"/>
              </w:rPr>
              <w:t>65</w:t>
            </w:r>
          </w:p>
          <w:p w14:paraId="7ABBEB0F" w14:textId="3619FCDE" w:rsidR="00E87587" w:rsidRPr="006838E7" w:rsidRDefault="00E87587" w:rsidP="003700D6">
            <w:pPr>
              <w:tabs>
                <w:tab w:val="left" w:pos="562"/>
              </w:tabs>
              <w:ind w:left="562" w:hanging="278"/>
              <w:rPr>
                <w:sz w:val="20"/>
              </w:rPr>
            </w:pPr>
            <w:r w:rsidRPr="006838E7">
              <w:rPr>
                <w:sz w:val="20"/>
              </w:rPr>
              <w:t>-</w:t>
            </w:r>
            <w:r w:rsidRPr="006838E7">
              <w:rPr>
                <w:sz w:val="20"/>
              </w:rPr>
              <w:tab/>
              <w:t>Prirobnica DN</w:t>
            </w:r>
            <w:r w:rsidR="00D04B55">
              <w:rPr>
                <w:sz w:val="20"/>
              </w:rPr>
              <w:t>65</w:t>
            </w:r>
            <w:r w:rsidRPr="006838E7">
              <w:rPr>
                <w:sz w:val="20"/>
              </w:rPr>
              <w:t xml:space="preserve"> PN6</w:t>
            </w:r>
          </w:p>
          <w:p w14:paraId="1635A998" w14:textId="4AE2A029" w:rsidR="00E87587" w:rsidRPr="006838E7" w:rsidRDefault="00E87587" w:rsidP="003700D6">
            <w:pPr>
              <w:tabs>
                <w:tab w:val="left" w:pos="562"/>
              </w:tabs>
              <w:ind w:left="562" w:hanging="278"/>
              <w:rPr>
                <w:rFonts w:cs="Arial"/>
                <w:sz w:val="20"/>
              </w:rPr>
            </w:pPr>
            <w:r w:rsidRPr="006838E7">
              <w:rPr>
                <w:sz w:val="20"/>
              </w:rPr>
              <w:t>-</w:t>
            </w:r>
            <w:r w:rsidRPr="006838E7">
              <w:rPr>
                <w:sz w:val="20"/>
              </w:rPr>
              <w:tab/>
              <w:t>Cevni lok DN</w:t>
            </w:r>
            <w:r w:rsidR="00D04B55">
              <w:rPr>
                <w:sz w:val="20"/>
              </w:rPr>
              <w:t>65</w:t>
            </w:r>
            <w:r w:rsidRPr="006838E7">
              <w:rPr>
                <w:sz w:val="20"/>
              </w:rPr>
              <w:t xml:space="preserve"> 90°</w:t>
            </w:r>
          </w:p>
          <w:p w14:paraId="23B7EB89" w14:textId="0A6ECE29" w:rsidR="00E87587" w:rsidRPr="006838E7" w:rsidRDefault="00E87587" w:rsidP="003700D6">
            <w:pPr>
              <w:tabs>
                <w:tab w:val="left" w:pos="562"/>
              </w:tabs>
              <w:ind w:left="562" w:hanging="278"/>
              <w:rPr>
                <w:rFonts w:cs="Arial"/>
                <w:sz w:val="20"/>
              </w:rPr>
            </w:pPr>
            <w:r w:rsidRPr="006838E7">
              <w:rPr>
                <w:sz w:val="20"/>
              </w:rPr>
              <w:t>-</w:t>
            </w:r>
            <w:r w:rsidRPr="006838E7">
              <w:rPr>
                <w:sz w:val="20"/>
              </w:rPr>
              <w:tab/>
              <w:t>Jeklena cev DN</w:t>
            </w:r>
            <w:r w:rsidR="00D04B55">
              <w:rPr>
                <w:sz w:val="20"/>
              </w:rPr>
              <w:t>65</w:t>
            </w:r>
            <w:r w:rsidRPr="006838E7">
              <w:rPr>
                <w:sz w:val="20"/>
              </w:rPr>
              <w:t xml:space="preserve"> nerjaveča </w:t>
            </w:r>
          </w:p>
          <w:p w14:paraId="61D3ACE7" w14:textId="29B88A44" w:rsidR="00E87587" w:rsidRPr="006838E7" w:rsidRDefault="00E87587" w:rsidP="003700D6">
            <w:pPr>
              <w:tabs>
                <w:tab w:val="left" w:pos="562"/>
              </w:tabs>
              <w:ind w:left="562" w:hanging="278"/>
              <w:rPr>
                <w:sz w:val="20"/>
              </w:rPr>
            </w:pPr>
            <w:r w:rsidRPr="006838E7">
              <w:rPr>
                <w:sz w:val="20"/>
              </w:rPr>
              <w:t>-</w:t>
            </w:r>
            <w:r w:rsidRPr="006838E7">
              <w:rPr>
                <w:sz w:val="20"/>
              </w:rPr>
              <w:tab/>
              <w:t>Izolacija armaflex za DN</w:t>
            </w:r>
            <w:r w:rsidR="00D04B55">
              <w:rPr>
                <w:sz w:val="20"/>
              </w:rPr>
              <w:t>65</w:t>
            </w:r>
            <w:r w:rsidRPr="006838E7">
              <w:rPr>
                <w:sz w:val="20"/>
              </w:rPr>
              <w:t xml:space="preserve"> debeline </w:t>
            </w:r>
            <w:smartTag w:uri="urn:schemas-microsoft-com:office:smarttags" w:element="metricconverter">
              <w:smartTagPr>
                <w:attr w:name="ProductID" w:val="19 mm"/>
              </w:smartTagPr>
              <w:r w:rsidRPr="006838E7">
                <w:rPr>
                  <w:sz w:val="20"/>
                </w:rPr>
                <w:t>19 mm</w:t>
              </w:r>
            </w:smartTag>
          </w:p>
          <w:p w14:paraId="109CF45C" w14:textId="77777777" w:rsidR="00E87587" w:rsidRDefault="00E87587" w:rsidP="003700D6">
            <w:pPr>
              <w:tabs>
                <w:tab w:val="left" w:pos="562"/>
              </w:tabs>
              <w:ind w:left="562" w:hanging="278"/>
              <w:rPr>
                <w:sz w:val="20"/>
              </w:rPr>
            </w:pPr>
            <w:r w:rsidRPr="006838E7">
              <w:rPr>
                <w:sz w:val="20"/>
              </w:rPr>
              <w:t>-</w:t>
            </w:r>
            <w:r w:rsidRPr="006838E7">
              <w:rPr>
                <w:sz w:val="20"/>
              </w:rPr>
              <w:tab/>
              <w:t>Montažni, pritrdilni, obešalni in tesnilni material</w:t>
            </w:r>
          </w:p>
          <w:p w14:paraId="70572A1C" w14:textId="77777777" w:rsidR="00E87587" w:rsidRPr="006838E7" w:rsidRDefault="00E87587" w:rsidP="003700D6">
            <w:pPr>
              <w:tabs>
                <w:tab w:val="left" w:pos="562"/>
              </w:tabs>
              <w:ind w:left="562" w:hanging="278"/>
              <w:rPr>
                <w:sz w:val="20"/>
              </w:rPr>
            </w:pPr>
            <w:r>
              <w:rPr>
                <w:sz w:val="20"/>
              </w:rPr>
              <w:t>-</w:t>
            </w:r>
            <w:r>
              <w:rPr>
                <w:sz w:val="20"/>
              </w:rPr>
              <w:tab/>
              <w:t>Merilnik toplotne energije</w:t>
            </w:r>
          </w:p>
          <w:p w14:paraId="5AF77951" w14:textId="77777777" w:rsidR="00E87587" w:rsidRPr="006838E7" w:rsidRDefault="00E87587" w:rsidP="003700D6">
            <w:pPr>
              <w:tabs>
                <w:tab w:val="left" w:pos="562"/>
              </w:tabs>
              <w:ind w:left="562" w:hanging="278"/>
              <w:rPr>
                <w:sz w:val="20"/>
              </w:rPr>
            </w:pPr>
          </w:p>
        </w:tc>
        <w:tc>
          <w:tcPr>
            <w:tcW w:w="1020" w:type="dxa"/>
            <w:tcBorders>
              <w:left w:val="single" w:sz="6" w:space="0" w:color="000000"/>
            </w:tcBorders>
          </w:tcPr>
          <w:p w14:paraId="62F61016" w14:textId="77777777" w:rsidR="00E87587" w:rsidRPr="006838E7" w:rsidRDefault="00E87587" w:rsidP="003700D6">
            <w:pPr>
              <w:pStyle w:val="Alineja"/>
              <w:numPr>
                <w:ilvl w:val="0"/>
                <w:numId w:val="0"/>
              </w:numPr>
              <w:rPr>
                <w:sz w:val="20"/>
              </w:rPr>
            </w:pPr>
          </w:p>
          <w:p w14:paraId="14D3F8E8" w14:textId="77777777" w:rsidR="00E87587" w:rsidRPr="006838E7" w:rsidRDefault="00E87587" w:rsidP="003700D6">
            <w:pPr>
              <w:jc w:val="center"/>
              <w:rPr>
                <w:sz w:val="20"/>
              </w:rPr>
            </w:pPr>
            <w:r w:rsidRPr="006838E7">
              <w:rPr>
                <w:sz w:val="20"/>
              </w:rPr>
              <w:t>2 kos</w:t>
            </w:r>
          </w:p>
          <w:p w14:paraId="230098C0" w14:textId="77777777" w:rsidR="00E87587" w:rsidRPr="006838E7" w:rsidRDefault="00E87587" w:rsidP="003700D6">
            <w:pPr>
              <w:jc w:val="center"/>
              <w:rPr>
                <w:sz w:val="20"/>
              </w:rPr>
            </w:pPr>
            <w:r w:rsidRPr="006838E7">
              <w:rPr>
                <w:sz w:val="20"/>
              </w:rPr>
              <w:t>2 kos</w:t>
            </w:r>
          </w:p>
          <w:p w14:paraId="68F0C7A1" w14:textId="2CD075B1" w:rsidR="00E87587" w:rsidRPr="006838E7" w:rsidRDefault="00D04B55" w:rsidP="003700D6">
            <w:pPr>
              <w:jc w:val="center"/>
              <w:rPr>
                <w:sz w:val="20"/>
              </w:rPr>
            </w:pPr>
            <w:r>
              <w:rPr>
                <w:sz w:val="20"/>
              </w:rPr>
              <w:t>8</w:t>
            </w:r>
            <w:r w:rsidR="00E87587" w:rsidRPr="006838E7">
              <w:rPr>
                <w:sz w:val="20"/>
              </w:rPr>
              <w:t xml:space="preserve"> kos</w:t>
            </w:r>
          </w:p>
          <w:p w14:paraId="78274912" w14:textId="77777777" w:rsidR="00E87587" w:rsidRPr="006838E7" w:rsidRDefault="00E87587" w:rsidP="003700D6">
            <w:pPr>
              <w:jc w:val="center"/>
              <w:rPr>
                <w:sz w:val="20"/>
              </w:rPr>
            </w:pPr>
            <w:r w:rsidRPr="006838E7">
              <w:rPr>
                <w:sz w:val="20"/>
              </w:rPr>
              <w:t>3 kos</w:t>
            </w:r>
          </w:p>
          <w:p w14:paraId="162B32B9" w14:textId="77777777" w:rsidR="00E87587" w:rsidRPr="006838E7" w:rsidRDefault="00E87587" w:rsidP="003700D6">
            <w:pPr>
              <w:jc w:val="center"/>
              <w:rPr>
                <w:sz w:val="20"/>
              </w:rPr>
            </w:pPr>
            <w:smartTag w:uri="urn:schemas-microsoft-com:office:smarttags" w:element="metricconverter">
              <w:smartTagPr>
                <w:attr w:name="ProductID" w:val="4 m"/>
              </w:smartTagPr>
              <w:r w:rsidRPr="006838E7">
                <w:rPr>
                  <w:sz w:val="20"/>
                </w:rPr>
                <w:t>4 m</w:t>
              </w:r>
            </w:smartTag>
          </w:p>
          <w:p w14:paraId="1245AE5D" w14:textId="77777777" w:rsidR="00E87587" w:rsidRPr="006838E7" w:rsidRDefault="00E87587" w:rsidP="003700D6">
            <w:pPr>
              <w:jc w:val="center"/>
              <w:rPr>
                <w:sz w:val="20"/>
              </w:rPr>
            </w:pPr>
            <w:smartTag w:uri="urn:schemas-microsoft-com:office:smarttags" w:element="metricconverter">
              <w:smartTagPr>
                <w:attr w:name="ProductID" w:val="4 m"/>
              </w:smartTagPr>
              <w:r w:rsidRPr="006838E7">
                <w:rPr>
                  <w:sz w:val="20"/>
                </w:rPr>
                <w:t>4 m</w:t>
              </w:r>
            </w:smartTag>
          </w:p>
          <w:p w14:paraId="163EE062" w14:textId="77777777" w:rsidR="00E87587" w:rsidRDefault="00E87587" w:rsidP="003700D6">
            <w:pPr>
              <w:jc w:val="center"/>
              <w:rPr>
                <w:sz w:val="20"/>
              </w:rPr>
            </w:pPr>
            <w:r w:rsidRPr="006838E7">
              <w:rPr>
                <w:sz w:val="20"/>
              </w:rPr>
              <w:t>1 komplet</w:t>
            </w:r>
          </w:p>
          <w:p w14:paraId="0532C4BB" w14:textId="77777777" w:rsidR="00E87587" w:rsidRPr="006838E7" w:rsidRDefault="00E87587" w:rsidP="003700D6">
            <w:pPr>
              <w:jc w:val="center"/>
              <w:rPr>
                <w:sz w:val="20"/>
              </w:rPr>
            </w:pPr>
            <w:r w:rsidRPr="006838E7">
              <w:rPr>
                <w:sz w:val="20"/>
              </w:rPr>
              <w:t>1 komplet</w:t>
            </w:r>
          </w:p>
        </w:tc>
        <w:tc>
          <w:tcPr>
            <w:tcW w:w="1020" w:type="dxa"/>
            <w:tcBorders>
              <w:left w:val="single" w:sz="6" w:space="0" w:color="000000"/>
            </w:tcBorders>
          </w:tcPr>
          <w:p w14:paraId="07B1E519" w14:textId="77777777" w:rsidR="00E87587" w:rsidRPr="006838E7" w:rsidRDefault="00E87587" w:rsidP="003700D6">
            <w:pPr>
              <w:jc w:val="right"/>
              <w:rPr>
                <w:sz w:val="20"/>
              </w:rPr>
            </w:pPr>
          </w:p>
        </w:tc>
        <w:tc>
          <w:tcPr>
            <w:tcW w:w="1134" w:type="dxa"/>
            <w:tcBorders>
              <w:left w:val="single" w:sz="6" w:space="0" w:color="000000"/>
              <w:right w:val="double" w:sz="6" w:space="0" w:color="000000"/>
            </w:tcBorders>
          </w:tcPr>
          <w:p w14:paraId="4EAE952C" w14:textId="77777777" w:rsidR="00E87587" w:rsidRPr="006838E7" w:rsidRDefault="00E87587" w:rsidP="003700D6">
            <w:pPr>
              <w:jc w:val="right"/>
              <w:rPr>
                <w:sz w:val="20"/>
              </w:rPr>
            </w:pPr>
          </w:p>
        </w:tc>
      </w:tr>
      <w:tr w:rsidR="00E87587" w:rsidRPr="006838E7" w14:paraId="198ECCED" w14:textId="77777777" w:rsidTr="003700D6">
        <w:trPr>
          <w:trHeight w:val="216"/>
        </w:trPr>
        <w:tc>
          <w:tcPr>
            <w:tcW w:w="567" w:type="dxa"/>
            <w:tcBorders>
              <w:left w:val="double" w:sz="6" w:space="0" w:color="000000"/>
            </w:tcBorders>
          </w:tcPr>
          <w:p w14:paraId="29952025" w14:textId="77777777" w:rsidR="00E87587" w:rsidRPr="006838E7" w:rsidRDefault="00E87587" w:rsidP="003700D6">
            <w:pPr>
              <w:jc w:val="center"/>
              <w:rPr>
                <w:sz w:val="20"/>
              </w:rPr>
            </w:pPr>
          </w:p>
        </w:tc>
        <w:tc>
          <w:tcPr>
            <w:tcW w:w="5613" w:type="dxa"/>
            <w:tcBorders>
              <w:left w:val="single" w:sz="6" w:space="0" w:color="000000"/>
            </w:tcBorders>
          </w:tcPr>
          <w:p w14:paraId="58FEFE76" w14:textId="77777777" w:rsidR="00E87587" w:rsidRPr="006838E7" w:rsidRDefault="00E87587" w:rsidP="00E87587">
            <w:pPr>
              <w:pStyle w:val="Alineja"/>
              <w:numPr>
                <w:ilvl w:val="0"/>
                <w:numId w:val="28"/>
              </w:numPr>
              <w:tabs>
                <w:tab w:val="clear" w:pos="567"/>
                <w:tab w:val="left" w:pos="851"/>
              </w:tabs>
              <w:overflowPunct/>
              <w:autoSpaceDE/>
              <w:autoSpaceDN/>
              <w:adjustRightInd/>
              <w:spacing w:after="120"/>
              <w:contextualSpacing w:val="0"/>
              <w:rPr>
                <w:sz w:val="20"/>
              </w:rPr>
            </w:pPr>
            <w:r w:rsidRPr="006838E7">
              <w:rPr>
                <w:sz w:val="20"/>
              </w:rPr>
              <w:t>Priključitev na sistem zasilnega hlajenja (material AISI 304)</w:t>
            </w:r>
          </w:p>
          <w:p w14:paraId="4974D899" w14:textId="2D5B02CB" w:rsidR="00D04B55" w:rsidRPr="006838E7" w:rsidRDefault="00E87587" w:rsidP="00D04B55">
            <w:pPr>
              <w:tabs>
                <w:tab w:val="left" w:pos="562"/>
              </w:tabs>
              <w:ind w:left="562" w:hanging="278"/>
              <w:jc w:val="left"/>
              <w:rPr>
                <w:sz w:val="20"/>
              </w:rPr>
            </w:pPr>
            <w:r w:rsidRPr="006838E7">
              <w:rPr>
                <w:sz w:val="20"/>
              </w:rPr>
              <w:t>-</w:t>
            </w:r>
            <w:r w:rsidRPr="006838E7">
              <w:rPr>
                <w:sz w:val="20"/>
              </w:rPr>
              <w:tab/>
            </w:r>
            <w:r w:rsidR="00D04B55">
              <w:rPr>
                <w:sz w:val="20"/>
              </w:rPr>
              <w:t>sistem ostane obstoječ, uredi se le priklop in pretesnitev spojev</w:t>
            </w:r>
          </w:p>
          <w:p w14:paraId="090593B4" w14:textId="77777777" w:rsidR="00E87587" w:rsidRPr="006838E7" w:rsidRDefault="00E87587" w:rsidP="003700D6">
            <w:pPr>
              <w:tabs>
                <w:tab w:val="left" w:pos="562"/>
              </w:tabs>
              <w:ind w:left="562" w:hanging="278"/>
              <w:rPr>
                <w:sz w:val="20"/>
              </w:rPr>
            </w:pPr>
          </w:p>
        </w:tc>
        <w:tc>
          <w:tcPr>
            <w:tcW w:w="1020" w:type="dxa"/>
            <w:tcBorders>
              <w:left w:val="single" w:sz="6" w:space="0" w:color="000000"/>
            </w:tcBorders>
          </w:tcPr>
          <w:p w14:paraId="3E13EFF3" w14:textId="77777777" w:rsidR="00E87587" w:rsidRDefault="00E87587" w:rsidP="00956490">
            <w:pPr>
              <w:spacing w:after="120"/>
              <w:jc w:val="center"/>
              <w:rPr>
                <w:sz w:val="20"/>
              </w:rPr>
            </w:pPr>
          </w:p>
          <w:p w14:paraId="0395DD51" w14:textId="314B55DB" w:rsidR="00956490" w:rsidRPr="006838E7" w:rsidRDefault="00956490" w:rsidP="003700D6">
            <w:pPr>
              <w:jc w:val="center"/>
              <w:rPr>
                <w:sz w:val="20"/>
              </w:rPr>
            </w:pPr>
            <w:r>
              <w:rPr>
                <w:sz w:val="20"/>
              </w:rPr>
              <w:t>1 kos</w:t>
            </w:r>
          </w:p>
        </w:tc>
        <w:tc>
          <w:tcPr>
            <w:tcW w:w="1020" w:type="dxa"/>
            <w:tcBorders>
              <w:left w:val="single" w:sz="6" w:space="0" w:color="000000"/>
            </w:tcBorders>
          </w:tcPr>
          <w:p w14:paraId="27582E84" w14:textId="77777777" w:rsidR="00E87587" w:rsidRPr="006838E7" w:rsidRDefault="00E87587" w:rsidP="003700D6">
            <w:pPr>
              <w:jc w:val="right"/>
              <w:rPr>
                <w:sz w:val="20"/>
              </w:rPr>
            </w:pPr>
          </w:p>
        </w:tc>
        <w:tc>
          <w:tcPr>
            <w:tcW w:w="1134" w:type="dxa"/>
            <w:tcBorders>
              <w:left w:val="single" w:sz="6" w:space="0" w:color="000000"/>
              <w:right w:val="double" w:sz="6" w:space="0" w:color="000000"/>
            </w:tcBorders>
          </w:tcPr>
          <w:p w14:paraId="7CFD395E" w14:textId="77777777" w:rsidR="00E87587" w:rsidRPr="006838E7" w:rsidRDefault="00E87587" w:rsidP="003700D6">
            <w:pPr>
              <w:jc w:val="right"/>
              <w:rPr>
                <w:sz w:val="20"/>
              </w:rPr>
            </w:pPr>
          </w:p>
        </w:tc>
      </w:tr>
      <w:tr w:rsidR="00E87587" w:rsidRPr="00614663" w14:paraId="7581D1AC" w14:textId="77777777" w:rsidTr="003700D6">
        <w:trPr>
          <w:trHeight w:val="216"/>
        </w:trPr>
        <w:tc>
          <w:tcPr>
            <w:tcW w:w="567" w:type="dxa"/>
            <w:tcBorders>
              <w:left w:val="double" w:sz="6" w:space="0" w:color="000000"/>
            </w:tcBorders>
          </w:tcPr>
          <w:p w14:paraId="16586AA7" w14:textId="77777777" w:rsidR="00E87587" w:rsidRPr="00614663" w:rsidRDefault="00E87587" w:rsidP="003700D6">
            <w:pPr>
              <w:jc w:val="center"/>
              <w:rPr>
                <w:sz w:val="20"/>
              </w:rPr>
            </w:pPr>
          </w:p>
        </w:tc>
        <w:tc>
          <w:tcPr>
            <w:tcW w:w="5613" w:type="dxa"/>
            <w:tcBorders>
              <w:left w:val="single" w:sz="6" w:space="0" w:color="000000"/>
            </w:tcBorders>
          </w:tcPr>
          <w:p w14:paraId="5900583E" w14:textId="77777777" w:rsidR="00E87587" w:rsidRPr="00614663" w:rsidRDefault="00E87587" w:rsidP="00956490">
            <w:pPr>
              <w:pStyle w:val="Alineja"/>
              <w:numPr>
                <w:ilvl w:val="0"/>
                <w:numId w:val="28"/>
              </w:numPr>
              <w:tabs>
                <w:tab w:val="clear" w:pos="567"/>
                <w:tab w:val="left" w:pos="851"/>
              </w:tabs>
              <w:overflowPunct/>
              <w:autoSpaceDE/>
              <w:autoSpaceDN/>
              <w:adjustRightInd/>
              <w:spacing w:after="120"/>
              <w:contextualSpacing w:val="0"/>
              <w:rPr>
                <w:sz w:val="20"/>
              </w:rPr>
            </w:pPr>
            <w:r w:rsidRPr="00614663">
              <w:rPr>
                <w:sz w:val="20"/>
              </w:rPr>
              <w:t>Priključitev na sistem dopolnjevanja motornega olja</w:t>
            </w:r>
          </w:p>
          <w:p w14:paraId="7D46189D" w14:textId="6E19FF17" w:rsidR="00E87587" w:rsidRDefault="00E87587" w:rsidP="003700D6">
            <w:pPr>
              <w:tabs>
                <w:tab w:val="left" w:pos="562"/>
              </w:tabs>
              <w:ind w:left="562" w:hanging="278"/>
              <w:rPr>
                <w:sz w:val="20"/>
              </w:rPr>
            </w:pPr>
            <w:r w:rsidRPr="00614663">
              <w:rPr>
                <w:sz w:val="20"/>
              </w:rPr>
              <w:t>-</w:t>
            </w:r>
            <w:r w:rsidRPr="00614663">
              <w:rPr>
                <w:sz w:val="20"/>
              </w:rPr>
              <w:tab/>
            </w:r>
            <w:r w:rsidR="00956490">
              <w:rPr>
                <w:sz w:val="20"/>
              </w:rPr>
              <w:t>priklop na obstoječi sistem</w:t>
            </w:r>
          </w:p>
          <w:p w14:paraId="765C085E" w14:textId="1D0516E1" w:rsidR="005214C0" w:rsidRPr="00614663" w:rsidRDefault="005214C0" w:rsidP="005214C0">
            <w:pPr>
              <w:tabs>
                <w:tab w:val="left" w:pos="562"/>
              </w:tabs>
              <w:ind w:left="562" w:hanging="278"/>
              <w:rPr>
                <w:sz w:val="20"/>
              </w:rPr>
            </w:pPr>
            <w:r w:rsidRPr="00614663">
              <w:rPr>
                <w:sz w:val="20"/>
              </w:rPr>
              <w:t>-</w:t>
            </w:r>
            <w:r w:rsidRPr="00614663">
              <w:rPr>
                <w:sz w:val="20"/>
              </w:rPr>
              <w:tab/>
            </w:r>
            <w:r>
              <w:rPr>
                <w:sz w:val="20"/>
              </w:rPr>
              <w:t>pretesnitev spojev</w:t>
            </w:r>
          </w:p>
          <w:p w14:paraId="2673C748" w14:textId="3B51D2F9" w:rsidR="00E87587" w:rsidRPr="00614663" w:rsidRDefault="00E87587" w:rsidP="003700D6">
            <w:pPr>
              <w:tabs>
                <w:tab w:val="left" w:pos="562"/>
              </w:tabs>
              <w:ind w:left="562" w:hanging="278"/>
              <w:rPr>
                <w:sz w:val="20"/>
              </w:rPr>
            </w:pPr>
          </w:p>
        </w:tc>
        <w:tc>
          <w:tcPr>
            <w:tcW w:w="1020" w:type="dxa"/>
            <w:tcBorders>
              <w:left w:val="single" w:sz="6" w:space="0" w:color="000000"/>
            </w:tcBorders>
          </w:tcPr>
          <w:p w14:paraId="42B0D12D" w14:textId="18CF6E08" w:rsidR="00E87587" w:rsidRDefault="00E87587" w:rsidP="003700D6">
            <w:pPr>
              <w:jc w:val="center"/>
              <w:rPr>
                <w:sz w:val="20"/>
              </w:rPr>
            </w:pPr>
          </w:p>
          <w:p w14:paraId="145571C9" w14:textId="106E05DA" w:rsidR="00E87587" w:rsidRPr="00614663" w:rsidRDefault="00956490" w:rsidP="003700D6">
            <w:pPr>
              <w:jc w:val="center"/>
              <w:rPr>
                <w:sz w:val="20"/>
              </w:rPr>
            </w:pPr>
            <w:r>
              <w:rPr>
                <w:sz w:val="20"/>
              </w:rPr>
              <w:t>1</w:t>
            </w:r>
            <w:r w:rsidR="00E87587" w:rsidRPr="00614663">
              <w:rPr>
                <w:sz w:val="20"/>
              </w:rPr>
              <w:t xml:space="preserve"> kos</w:t>
            </w:r>
          </w:p>
          <w:p w14:paraId="2DE16DE2" w14:textId="06D9B5F4" w:rsidR="00E87587" w:rsidRPr="00614663" w:rsidRDefault="005214C0" w:rsidP="003700D6">
            <w:pPr>
              <w:jc w:val="center"/>
              <w:rPr>
                <w:sz w:val="20"/>
              </w:rPr>
            </w:pPr>
            <w:r>
              <w:rPr>
                <w:sz w:val="20"/>
              </w:rPr>
              <w:t>1 komplet</w:t>
            </w:r>
          </w:p>
        </w:tc>
        <w:tc>
          <w:tcPr>
            <w:tcW w:w="1020" w:type="dxa"/>
            <w:tcBorders>
              <w:left w:val="single" w:sz="6" w:space="0" w:color="000000"/>
            </w:tcBorders>
          </w:tcPr>
          <w:p w14:paraId="3C413106" w14:textId="77777777" w:rsidR="00E87587" w:rsidRPr="00614663" w:rsidRDefault="00E87587" w:rsidP="003700D6">
            <w:pPr>
              <w:jc w:val="right"/>
              <w:rPr>
                <w:sz w:val="20"/>
              </w:rPr>
            </w:pPr>
          </w:p>
        </w:tc>
        <w:tc>
          <w:tcPr>
            <w:tcW w:w="1134" w:type="dxa"/>
            <w:tcBorders>
              <w:left w:val="single" w:sz="6" w:space="0" w:color="000000"/>
              <w:right w:val="double" w:sz="6" w:space="0" w:color="000000"/>
            </w:tcBorders>
          </w:tcPr>
          <w:p w14:paraId="2C027651" w14:textId="77777777" w:rsidR="00E87587" w:rsidRPr="00614663" w:rsidRDefault="00E87587" w:rsidP="003700D6">
            <w:pPr>
              <w:jc w:val="right"/>
              <w:rPr>
                <w:sz w:val="20"/>
              </w:rPr>
            </w:pPr>
          </w:p>
        </w:tc>
      </w:tr>
      <w:tr w:rsidR="00E87587" w:rsidRPr="001E587E" w14:paraId="44DE4CDB" w14:textId="77777777" w:rsidTr="003700D6">
        <w:trPr>
          <w:trHeight w:val="216"/>
        </w:trPr>
        <w:tc>
          <w:tcPr>
            <w:tcW w:w="567" w:type="dxa"/>
            <w:tcBorders>
              <w:left w:val="double" w:sz="6" w:space="0" w:color="000000"/>
            </w:tcBorders>
          </w:tcPr>
          <w:p w14:paraId="1055A1EF" w14:textId="77777777" w:rsidR="00E87587" w:rsidRPr="001E587E" w:rsidRDefault="00E87587" w:rsidP="003700D6">
            <w:pPr>
              <w:jc w:val="center"/>
              <w:rPr>
                <w:sz w:val="20"/>
              </w:rPr>
            </w:pPr>
          </w:p>
        </w:tc>
        <w:tc>
          <w:tcPr>
            <w:tcW w:w="5613" w:type="dxa"/>
            <w:tcBorders>
              <w:left w:val="single" w:sz="6" w:space="0" w:color="000000"/>
            </w:tcBorders>
          </w:tcPr>
          <w:p w14:paraId="4031F769" w14:textId="77777777" w:rsidR="00E87587" w:rsidRPr="001E587E" w:rsidRDefault="00E87587" w:rsidP="003700D6">
            <w:pPr>
              <w:jc w:val="left"/>
              <w:rPr>
                <w:sz w:val="20"/>
              </w:rPr>
            </w:pPr>
          </w:p>
        </w:tc>
        <w:tc>
          <w:tcPr>
            <w:tcW w:w="1020" w:type="dxa"/>
            <w:tcBorders>
              <w:left w:val="single" w:sz="6" w:space="0" w:color="000000"/>
            </w:tcBorders>
          </w:tcPr>
          <w:p w14:paraId="57ED49B7" w14:textId="77777777" w:rsidR="00E87587" w:rsidRPr="001E587E" w:rsidRDefault="00E87587" w:rsidP="003700D6">
            <w:pPr>
              <w:jc w:val="center"/>
              <w:rPr>
                <w:sz w:val="20"/>
              </w:rPr>
            </w:pPr>
          </w:p>
        </w:tc>
        <w:tc>
          <w:tcPr>
            <w:tcW w:w="1020" w:type="dxa"/>
            <w:tcBorders>
              <w:left w:val="single" w:sz="6" w:space="0" w:color="000000"/>
            </w:tcBorders>
          </w:tcPr>
          <w:p w14:paraId="4531D1C3" w14:textId="77777777" w:rsidR="00E87587" w:rsidRPr="001E587E" w:rsidRDefault="00E87587" w:rsidP="003700D6">
            <w:pPr>
              <w:jc w:val="right"/>
              <w:rPr>
                <w:sz w:val="20"/>
              </w:rPr>
            </w:pPr>
          </w:p>
        </w:tc>
        <w:tc>
          <w:tcPr>
            <w:tcW w:w="1134" w:type="dxa"/>
            <w:tcBorders>
              <w:left w:val="single" w:sz="6" w:space="0" w:color="000000"/>
              <w:right w:val="double" w:sz="6" w:space="0" w:color="000000"/>
            </w:tcBorders>
          </w:tcPr>
          <w:p w14:paraId="23490F57" w14:textId="77777777" w:rsidR="00E87587" w:rsidRPr="001E587E" w:rsidRDefault="00E87587" w:rsidP="003700D6">
            <w:pPr>
              <w:jc w:val="right"/>
              <w:rPr>
                <w:sz w:val="20"/>
              </w:rPr>
            </w:pPr>
          </w:p>
        </w:tc>
      </w:tr>
      <w:tr w:rsidR="00E87587" w:rsidRPr="00F765D3" w14:paraId="42A0059C" w14:textId="77777777" w:rsidTr="003700D6">
        <w:trPr>
          <w:trHeight w:val="216"/>
        </w:trPr>
        <w:tc>
          <w:tcPr>
            <w:tcW w:w="567" w:type="dxa"/>
            <w:tcBorders>
              <w:left w:val="double" w:sz="6" w:space="0" w:color="000000"/>
            </w:tcBorders>
          </w:tcPr>
          <w:p w14:paraId="1F3735A4" w14:textId="33382843" w:rsidR="00E87587" w:rsidRPr="00F765D3" w:rsidRDefault="00E87587" w:rsidP="003700D6">
            <w:pPr>
              <w:jc w:val="center"/>
              <w:rPr>
                <w:b/>
                <w:sz w:val="20"/>
              </w:rPr>
            </w:pPr>
            <w:r w:rsidRPr="00F765D3">
              <w:rPr>
                <w:b/>
                <w:sz w:val="20"/>
              </w:rPr>
              <w:t>B.</w:t>
            </w:r>
          </w:p>
        </w:tc>
        <w:tc>
          <w:tcPr>
            <w:tcW w:w="5613" w:type="dxa"/>
            <w:tcBorders>
              <w:left w:val="single" w:sz="6" w:space="0" w:color="000000"/>
            </w:tcBorders>
          </w:tcPr>
          <w:p w14:paraId="2411A461" w14:textId="77777777" w:rsidR="00E87587" w:rsidRPr="00F765D3" w:rsidRDefault="00E87587" w:rsidP="003700D6">
            <w:pPr>
              <w:jc w:val="left"/>
              <w:rPr>
                <w:b/>
                <w:sz w:val="20"/>
              </w:rPr>
            </w:pPr>
            <w:r w:rsidRPr="00F765D3">
              <w:rPr>
                <w:b/>
                <w:sz w:val="20"/>
              </w:rPr>
              <w:t>Ostali stroški</w:t>
            </w:r>
          </w:p>
        </w:tc>
        <w:tc>
          <w:tcPr>
            <w:tcW w:w="1020" w:type="dxa"/>
            <w:tcBorders>
              <w:left w:val="single" w:sz="6" w:space="0" w:color="000000"/>
            </w:tcBorders>
          </w:tcPr>
          <w:p w14:paraId="53DBE1DF" w14:textId="77777777" w:rsidR="00E87587" w:rsidRPr="00F765D3" w:rsidRDefault="00E87587" w:rsidP="003700D6">
            <w:pPr>
              <w:jc w:val="center"/>
              <w:rPr>
                <w:sz w:val="20"/>
              </w:rPr>
            </w:pPr>
          </w:p>
        </w:tc>
        <w:tc>
          <w:tcPr>
            <w:tcW w:w="1020" w:type="dxa"/>
            <w:tcBorders>
              <w:left w:val="single" w:sz="6" w:space="0" w:color="000000"/>
            </w:tcBorders>
          </w:tcPr>
          <w:p w14:paraId="3575108A" w14:textId="77777777" w:rsidR="00E87587" w:rsidRPr="00F765D3" w:rsidRDefault="00E87587" w:rsidP="003700D6">
            <w:pPr>
              <w:jc w:val="right"/>
              <w:rPr>
                <w:sz w:val="20"/>
              </w:rPr>
            </w:pPr>
          </w:p>
        </w:tc>
        <w:tc>
          <w:tcPr>
            <w:tcW w:w="1134" w:type="dxa"/>
            <w:tcBorders>
              <w:left w:val="single" w:sz="6" w:space="0" w:color="000000"/>
              <w:right w:val="double" w:sz="6" w:space="0" w:color="000000"/>
            </w:tcBorders>
          </w:tcPr>
          <w:p w14:paraId="67084084" w14:textId="77777777" w:rsidR="00E87587" w:rsidRPr="00F765D3" w:rsidRDefault="00E87587" w:rsidP="003700D6">
            <w:pPr>
              <w:jc w:val="center"/>
              <w:rPr>
                <w:sz w:val="20"/>
              </w:rPr>
            </w:pPr>
          </w:p>
        </w:tc>
      </w:tr>
      <w:tr w:rsidR="00E87587" w:rsidRPr="00F765D3" w14:paraId="781ACEE6" w14:textId="77777777" w:rsidTr="003700D6">
        <w:trPr>
          <w:trHeight w:val="216"/>
        </w:trPr>
        <w:tc>
          <w:tcPr>
            <w:tcW w:w="567" w:type="dxa"/>
            <w:tcBorders>
              <w:left w:val="double" w:sz="6" w:space="0" w:color="000000"/>
            </w:tcBorders>
          </w:tcPr>
          <w:p w14:paraId="1003FC9A" w14:textId="77777777" w:rsidR="00E87587" w:rsidRPr="00F765D3" w:rsidRDefault="00E87587" w:rsidP="003700D6">
            <w:pPr>
              <w:jc w:val="center"/>
              <w:rPr>
                <w:sz w:val="20"/>
              </w:rPr>
            </w:pPr>
          </w:p>
        </w:tc>
        <w:tc>
          <w:tcPr>
            <w:tcW w:w="5613" w:type="dxa"/>
            <w:tcBorders>
              <w:left w:val="single" w:sz="6" w:space="0" w:color="000000"/>
            </w:tcBorders>
          </w:tcPr>
          <w:p w14:paraId="03FE6C00" w14:textId="77777777" w:rsidR="00E87587" w:rsidRPr="00F765D3" w:rsidRDefault="00E87587" w:rsidP="003700D6">
            <w:pPr>
              <w:pStyle w:val="Alineja"/>
              <w:numPr>
                <w:ilvl w:val="0"/>
                <w:numId w:val="0"/>
              </w:numPr>
              <w:rPr>
                <w:sz w:val="20"/>
              </w:rPr>
            </w:pPr>
          </w:p>
        </w:tc>
        <w:tc>
          <w:tcPr>
            <w:tcW w:w="1020" w:type="dxa"/>
            <w:tcBorders>
              <w:left w:val="single" w:sz="6" w:space="0" w:color="000000"/>
            </w:tcBorders>
          </w:tcPr>
          <w:p w14:paraId="5281FD7D" w14:textId="77777777" w:rsidR="00E87587" w:rsidRPr="00F765D3" w:rsidRDefault="00E87587" w:rsidP="003700D6">
            <w:pPr>
              <w:jc w:val="center"/>
              <w:rPr>
                <w:sz w:val="20"/>
              </w:rPr>
            </w:pPr>
          </w:p>
        </w:tc>
        <w:tc>
          <w:tcPr>
            <w:tcW w:w="1020" w:type="dxa"/>
            <w:tcBorders>
              <w:left w:val="single" w:sz="6" w:space="0" w:color="000000"/>
            </w:tcBorders>
          </w:tcPr>
          <w:p w14:paraId="5FE674CE" w14:textId="77777777" w:rsidR="00E87587" w:rsidRPr="00F765D3" w:rsidRDefault="00E87587" w:rsidP="003700D6">
            <w:pPr>
              <w:jc w:val="right"/>
              <w:rPr>
                <w:sz w:val="20"/>
              </w:rPr>
            </w:pPr>
          </w:p>
        </w:tc>
        <w:tc>
          <w:tcPr>
            <w:tcW w:w="1134" w:type="dxa"/>
            <w:tcBorders>
              <w:left w:val="single" w:sz="6" w:space="0" w:color="000000"/>
              <w:right w:val="double" w:sz="6" w:space="0" w:color="000000"/>
            </w:tcBorders>
          </w:tcPr>
          <w:p w14:paraId="271BFF38" w14:textId="77777777" w:rsidR="00E87587" w:rsidRPr="00F765D3" w:rsidRDefault="00E87587" w:rsidP="003700D6">
            <w:pPr>
              <w:jc w:val="right"/>
              <w:rPr>
                <w:sz w:val="20"/>
              </w:rPr>
            </w:pPr>
          </w:p>
        </w:tc>
      </w:tr>
      <w:tr w:rsidR="00E87587" w:rsidRPr="00F765D3" w14:paraId="52FB99FD" w14:textId="77777777" w:rsidTr="003700D6">
        <w:trPr>
          <w:trHeight w:val="216"/>
        </w:trPr>
        <w:tc>
          <w:tcPr>
            <w:tcW w:w="567" w:type="dxa"/>
            <w:tcBorders>
              <w:left w:val="double" w:sz="6" w:space="0" w:color="000000"/>
              <w:bottom w:val="double" w:sz="6" w:space="0" w:color="000000"/>
            </w:tcBorders>
          </w:tcPr>
          <w:p w14:paraId="3780394D" w14:textId="77777777" w:rsidR="00E87587" w:rsidRPr="00F765D3" w:rsidRDefault="00E87587" w:rsidP="003700D6">
            <w:pPr>
              <w:jc w:val="center"/>
              <w:rPr>
                <w:sz w:val="20"/>
              </w:rPr>
            </w:pPr>
            <w:r>
              <w:rPr>
                <w:sz w:val="20"/>
              </w:rPr>
              <w:t>1</w:t>
            </w:r>
            <w:r w:rsidRPr="00F765D3">
              <w:rPr>
                <w:sz w:val="20"/>
              </w:rPr>
              <w:t>.</w:t>
            </w:r>
          </w:p>
        </w:tc>
        <w:tc>
          <w:tcPr>
            <w:tcW w:w="5613" w:type="dxa"/>
            <w:tcBorders>
              <w:left w:val="single" w:sz="6" w:space="0" w:color="000000"/>
              <w:bottom w:val="double" w:sz="6" w:space="0" w:color="000000"/>
            </w:tcBorders>
          </w:tcPr>
          <w:p w14:paraId="4D23209B" w14:textId="77777777" w:rsidR="00E87587" w:rsidRPr="00F765D3" w:rsidRDefault="00E87587" w:rsidP="003700D6">
            <w:pPr>
              <w:rPr>
                <w:sz w:val="20"/>
              </w:rPr>
            </w:pPr>
            <w:r w:rsidRPr="00F765D3">
              <w:rPr>
                <w:sz w:val="20"/>
              </w:rPr>
              <w:t>Ostali stroški</w:t>
            </w:r>
          </w:p>
          <w:p w14:paraId="57A6A7C9"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Montaža</w:t>
            </w:r>
          </w:p>
          <w:p w14:paraId="2F7F9CD1"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Tlačni preizkusi, preizkusni zagon</w:t>
            </w:r>
          </w:p>
          <w:p w14:paraId="4DAFCCC0"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Izdelava napisnih ploščic in oznak</w:t>
            </w:r>
          </w:p>
          <w:p w14:paraId="6C4EBEE2" w14:textId="77777777" w:rsidR="00E87587"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Meritve in nastavitve sistemov</w:t>
            </w:r>
          </w:p>
          <w:p w14:paraId="23FDDBD7"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Pr>
                <w:sz w:val="20"/>
              </w:rPr>
              <w:t>Pregled in preizkus delovne opreme s potrdilom</w:t>
            </w:r>
          </w:p>
          <w:p w14:paraId="5CE784C5"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Regulacija sistemov in testiranja</w:t>
            </w:r>
          </w:p>
          <w:p w14:paraId="38DD6637"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Inženiring, Projektna dokumentacija</w:t>
            </w:r>
          </w:p>
          <w:p w14:paraId="20A70DFF"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Pripravljalna in zaključna dela</w:t>
            </w:r>
          </w:p>
          <w:p w14:paraId="43D0A416"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Splošni in manipulativni stroški</w:t>
            </w:r>
          </w:p>
          <w:p w14:paraId="3633BF87"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Transportni, zavarovalni in nezajeti stroški</w:t>
            </w:r>
          </w:p>
          <w:p w14:paraId="7A476838" w14:textId="77777777" w:rsidR="00E87587" w:rsidRPr="00F765D3" w:rsidRDefault="00E87587" w:rsidP="00E87587">
            <w:pPr>
              <w:pStyle w:val="Alineja"/>
              <w:numPr>
                <w:ilvl w:val="0"/>
                <w:numId w:val="28"/>
              </w:numPr>
              <w:tabs>
                <w:tab w:val="clear" w:pos="567"/>
                <w:tab w:val="left" w:pos="851"/>
              </w:tabs>
              <w:overflowPunct/>
              <w:autoSpaceDE/>
              <w:autoSpaceDN/>
              <w:adjustRightInd/>
              <w:contextualSpacing w:val="0"/>
              <w:rPr>
                <w:sz w:val="20"/>
              </w:rPr>
            </w:pPr>
            <w:r w:rsidRPr="00F765D3">
              <w:rPr>
                <w:sz w:val="20"/>
              </w:rPr>
              <w:t>Nepredvideno</w:t>
            </w:r>
          </w:p>
          <w:p w14:paraId="207625CE" w14:textId="77777777" w:rsidR="00E87587" w:rsidRPr="00F765D3" w:rsidRDefault="00E87587" w:rsidP="003700D6">
            <w:pPr>
              <w:rPr>
                <w:sz w:val="20"/>
              </w:rPr>
            </w:pPr>
          </w:p>
        </w:tc>
        <w:tc>
          <w:tcPr>
            <w:tcW w:w="1020" w:type="dxa"/>
            <w:tcBorders>
              <w:left w:val="single" w:sz="6" w:space="0" w:color="000000"/>
              <w:bottom w:val="double" w:sz="6" w:space="0" w:color="000000"/>
            </w:tcBorders>
          </w:tcPr>
          <w:p w14:paraId="6F95143E" w14:textId="77777777" w:rsidR="00E87587" w:rsidRPr="00F765D3" w:rsidRDefault="00E87587" w:rsidP="003700D6">
            <w:pPr>
              <w:jc w:val="center"/>
              <w:rPr>
                <w:sz w:val="20"/>
              </w:rPr>
            </w:pPr>
          </w:p>
        </w:tc>
        <w:tc>
          <w:tcPr>
            <w:tcW w:w="1020" w:type="dxa"/>
            <w:tcBorders>
              <w:left w:val="single" w:sz="6" w:space="0" w:color="000000"/>
              <w:bottom w:val="double" w:sz="6" w:space="0" w:color="000000"/>
            </w:tcBorders>
          </w:tcPr>
          <w:p w14:paraId="45368882" w14:textId="77777777" w:rsidR="00E87587" w:rsidRPr="00F765D3" w:rsidRDefault="00E87587" w:rsidP="003700D6">
            <w:pPr>
              <w:jc w:val="right"/>
              <w:rPr>
                <w:sz w:val="20"/>
              </w:rPr>
            </w:pPr>
          </w:p>
        </w:tc>
        <w:tc>
          <w:tcPr>
            <w:tcW w:w="1134" w:type="dxa"/>
            <w:tcBorders>
              <w:left w:val="single" w:sz="6" w:space="0" w:color="000000"/>
              <w:bottom w:val="double" w:sz="6" w:space="0" w:color="000000"/>
              <w:right w:val="double" w:sz="6" w:space="0" w:color="000000"/>
            </w:tcBorders>
          </w:tcPr>
          <w:p w14:paraId="581FB1FA" w14:textId="77777777" w:rsidR="00E87587" w:rsidRPr="00F765D3" w:rsidRDefault="00E87587" w:rsidP="003700D6">
            <w:pPr>
              <w:jc w:val="center"/>
              <w:rPr>
                <w:sz w:val="20"/>
              </w:rPr>
            </w:pPr>
          </w:p>
        </w:tc>
      </w:tr>
      <w:tr w:rsidR="00E87587" w:rsidRPr="00F765D3" w14:paraId="3C52F62E" w14:textId="77777777" w:rsidTr="003700D6">
        <w:trPr>
          <w:trHeight w:val="400"/>
        </w:trPr>
        <w:tc>
          <w:tcPr>
            <w:tcW w:w="567" w:type="dxa"/>
            <w:tcBorders>
              <w:top w:val="double" w:sz="6" w:space="0" w:color="000000"/>
              <w:left w:val="double" w:sz="6" w:space="0" w:color="000000"/>
              <w:bottom w:val="double" w:sz="6" w:space="0" w:color="000000"/>
            </w:tcBorders>
            <w:shd w:val="clear" w:color="auto" w:fill="CCECFF"/>
          </w:tcPr>
          <w:p w14:paraId="194F5468" w14:textId="77777777" w:rsidR="00E87587" w:rsidRPr="00F765D3" w:rsidRDefault="00E87587" w:rsidP="003700D6">
            <w:pPr>
              <w:jc w:val="left"/>
              <w:rPr>
                <w:b/>
                <w:sz w:val="20"/>
              </w:rPr>
            </w:pPr>
          </w:p>
        </w:tc>
        <w:tc>
          <w:tcPr>
            <w:tcW w:w="5613" w:type="dxa"/>
            <w:tcBorders>
              <w:top w:val="double" w:sz="6" w:space="0" w:color="000000"/>
              <w:left w:val="single" w:sz="6" w:space="0" w:color="000000"/>
              <w:bottom w:val="double" w:sz="6" w:space="0" w:color="000000"/>
            </w:tcBorders>
            <w:shd w:val="clear" w:color="auto" w:fill="CCECFF"/>
          </w:tcPr>
          <w:p w14:paraId="1365D6ED" w14:textId="77777777" w:rsidR="00E87587" w:rsidRPr="00F765D3" w:rsidRDefault="00E87587" w:rsidP="003700D6">
            <w:pPr>
              <w:jc w:val="left"/>
              <w:rPr>
                <w:b/>
                <w:sz w:val="20"/>
              </w:rPr>
            </w:pPr>
            <w:r w:rsidRPr="00F765D3">
              <w:rPr>
                <w:b/>
                <w:sz w:val="20"/>
              </w:rPr>
              <w:t>SKUPAJ EUR:</w:t>
            </w:r>
          </w:p>
        </w:tc>
        <w:tc>
          <w:tcPr>
            <w:tcW w:w="1020" w:type="dxa"/>
            <w:tcBorders>
              <w:top w:val="double" w:sz="6" w:space="0" w:color="000000"/>
              <w:left w:val="single" w:sz="6" w:space="0" w:color="000000"/>
              <w:bottom w:val="double" w:sz="6" w:space="0" w:color="000000"/>
            </w:tcBorders>
            <w:shd w:val="clear" w:color="auto" w:fill="CCECFF"/>
          </w:tcPr>
          <w:p w14:paraId="44F2FDF7" w14:textId="77777777" w:rsidR="00E87587" w:rsidRPr="00F765D3" w:rsidRDefault="00E87587" w:rsidP="003700D6">
            <w:pPr>
              <w:jc w:val="center"/>
              <w:rPr>
                <w:b/>
                <w:sz w:val="20"/>
              </w:rPr>
            </w:pPr>
          </w:p>
        </w:tc>
        <w:tc>
          <w:tcPr>
            <w:tcW w:w="1020" w:type="dxa"/>
            <w:tcBorders>
              <w:top w:val="double" w:sz="6" w:space="0" w:color="000000"/>
              <w:left w:val="single" w:sz="6" w:space="0" w:color="000000"/>
              <w:bottom w:val="double" w:sz="6" w:space="0" w:color="000000"/>
            </w:tcBorders>
            <w:shd w:val="clear" w:color="auto" w:fill="CCECFF"/>
          </w:tcPr>
          <w:p w14:paraId="3905CB97" w14:textId="77777777" w:rsidR="00E87587" w:rsidRPr="00F765D3" w:rsidRDefault="00E87587" w:rsidP="003700D6">
            <w:pPr>
              <w:jc w:val="right"/>
              <w:rPr>
                <w:b/>
                <w:sz w:val="20"/>
              </w:rPr>
            </w:pPr>
          </w:p>
        </w:tc>
        <w:tc>
          <w:tcPr>
            <w:tcW w:w="1134" w:type="dxa"/>
            <w:tcBorders>
              <w:top w:val="double" w:sz="6" w:space="0" w:color="000000"/>
              <w:left w:val="single" w:sz="6" w:space="0" w:color="000000"/>
              <w:bottom w:val="double" w:sz="6" w:space="0" w:color="000000"/>
              <w:right w:val="double" w:sz="6" w:space="0" w:color="000000"/>
            </w:tcBorders>
            <w:shd w:val="clear" w:color="auto" w:fill="CCECFF"/>
          </w:tcPr>
          <w:p w14:paraId="2E60380C" w14:textId="77777777" w:rsidR="00E87587" w:rsidRPr="00F765D3" w:rsidRDefault="00E87587" w:rsidP="003700D6">
            <w:pPr>
              <w:jc w:val="center"/>
              <w:rPr>
                <w:b/>
                <w:sz w:val="20"/>
              </w:rPr>
            </w:pPr>
          </w:p>
        </w:tc>
      </w:tr>
    </w:tbl>
    <w:p w14:paraId="55BB2A09" w14:textId="77777777" w:rsidR="00E87587" w:rsidRDefault="00E87587" w:rsidP="00E87587"/>
    <w:p w14:paraId="0848879F" w14:textId="77777777" w:rsidR="00E87587" w:rsidRDefault="00E87587" w:rsidP="00E87587">
      <w:pPr>
        <w:pStyle w:val="Naslov1"/>
      </w:pPr>
      <w:bookmarkStart w:id="3" w:name="_Toc95833716"/>
      <w:r>
        <w:t>Gradbena dela</w:t>
      </w:r>
      <w:bookmarkEnd w:id="3"/>
    </w:p>
    <w:p w14:paraId="618784E6" w14:textId="77777777" w:rsidR="00E87587" w:rsidRPr="003E5F81" w:rsidRDefault="00E87587" w:rsidP="00E87587">
      <w:r w:rsidRPr="003E5F81">
        <w:fldChar w:fldCharType="begin"/>
      </w:r>
      <w:r w:rsidRPr="003E5F81">
        <w:instrText xml:space="preserve"> TOC \o "1-4" \h \z \u </w:instrText>
      </w:r>
      <w:r w:rsidRPr="003E5F81">
        <w:fldChar w:fldCharType="end"/>
      </w:r>
    </w:p>
    <w:tbl>
      <w:tblPr>
        <w:tblW w:w="9354" w:type="dxa"/>
        <w:tblLayout w:type="fixed"/>
        <w:tblCellMar>
          <w:left w:w="31" w:type="dxa"/>
          <w:right w:w="31" w:type="dxa"/>
        </w:tblCellMar>
        <w:tblLook w:val="0000" w:firstRow="0" w:lastRow="0" w:firstColumn="0" w:lastColumn="0" w:noHBand="0" w:noVBand="0"/>
      </w:tblPr>
      <w:tblGrid>
        <w:gridCol w:w="567"/>
        <w:gridCol w:w="5613"/>
        <w:gridCol w:w="1020"/>
        <w:gridCol w:w="1020"/>
        <w:gridCol w:w="1134"/>
      </w:tblGrid>
      <w:tr w:rsidR="00E87587" w:rsidRPr="003E5F81" w14:paraId="1924A2B2" w14:textId="77777777" w:rsidTr="003700D6">
        <w:trPr>
          <w:trHeight w:val="456"/>
          <w:tblHeader/>
        </w:trPr>
        <w:tc>
          <w:tcPr>
            <w:tcW w:w="567" w:type="dxa"/>
            <w:tcBorders>
              <w:top w:val="double" w:sz="6" w:space="0" w:color="000000"/>
              <w:left w:val="double" w:sz="6" w:space="0" w:color="000000"/>
              <w:bottom w:val="double" w:sz="6" w:space="0" w:color="000000"/>
            </w:tcBorders>
            <w:shd w:val="clear" w:color="auto" w:fill="CCECFF"/>
          </w:tcPr>
          <w:p w14:paraId="270256DB" w14:textId="77777777" w:rsidR="00E87587" w:rsidRPr="003E5F81" w:rsidRDefault="00E87587" w:rsidP="003700D6">
            <w:pPr>
              <w:jc w:val="left"/>
              <w:rPr>
                <w:b/>
                <w:sz w:val="20"/>
              </w:rPr>
            </w:pPr>
            <w:r w:rsidRPr="003E5F81">
              <w:rPr>
                <w:b/>
                <w:sz w:val="20"/>
              </w:rPr>
              <w:t>Zap.</w:t>
            </w:r>
          </w:p>
          <w:p w14:paraId="1FCAC73C" w14:textId="77777777" w:rsidR="00E87587" w:rsidRPr="003E5F81" w:rsidRDefault="00E87587" w:rsidP="003700D6">
            <w:pPr>
              <w:jc w:val="left"/>
              <w:rPr>
                <w:b/>
                <w:sz w:val="20"/>
              </w:rPr>
            </w:pPr>
            <w:r w:rsidRPr="003E5F81">
              <w:rPr>
                <w:b/>
                <w:sz w:val="20"/>
              </w:rPr>
              <w:t>štev.</w:t>
            </w:r>
          </w:p>
        </w:tc>
        <w:tc>
          <w:tcPr>
            <w:tcW w:w="5613" w:type="dxa"/>
            <w:tcBorders>
              <w:top w:val="double" w:sz="6" w:space="0" w:color="000000"/>
              <w:left w:val="single" w:sz="6" w:space="0" w:color="000000"/>
              <w:bottom w:val="double" w:sz="6" w:space="0" w:color="000000"/>
              <w:right w:val="single" w:sz="6" w:space="0" w:color="000000"/>
            </w:tcBorders>
            <w:shd w:val="clear" w:color="auto" w:fill="CCECFF"/>
          </w:tcPr>
          <w:p w14:paraId="4149FAB3" w14:textId="77777777" w:rsidR="00E87587" w:rsidRPr="003E5F81" w:rsidRDefault="00E87587" w:rsidP="003700D6">
            <w:pPr>
              <w:jc w:val="center"/>
              <w:rPr>
                <w:b/>
                <w:sz w:val="20"/>
              </w:rPr>
            </w:pPr>
            <w:r w:rsidRPr="003E5F81">
              <w:rPr>
                <w:b/>
                <w:sz w:val="20"/>
              </w:rPr>
              <w:t>Opis opreme in/ali storitev</w:t>
            </w:r>
          </w:p>
        </w:tc>
        <w:tc>
          <w:tcPr>
            <w:tcW w:w="1020" w:type="dxa"/>
            <w:tcBorders>
              <w:top w:val="double" w:sz="6" w:space="0" w:color="000000"/>
              <w:left w:val="single" w:sz="6" w:space="0" w:color="000000"/>
              <w:bottom w:val="double" w:sz="6" w:space="0" w:color="000000"/>
              <w:right w:val="single" w:sz="6" w:space="0" w:color="000000"/>
            </w:tcBorders>
            <w:shd w:val="clear" w:color="auto" w:fill="CCECFF"/>
          </w:tcPr>
          <w:p w14:paraId="4E237DD1" w14:textId="77777777" w:rsidR="00E87587" w:rsidRPr="003E5F81" w:rsidRDefault="00E87587" w:rsidP="003700D6">
            <w:pPr>
              <w:jc w:val="center"/>
              <w:rPr>
                <w:b/>
                <w:sz w:val="20"/>
              </w:rPr>
            </w:pPr>
            <w:r w:rsidRPr="003E5F81">
              <w:rPr>
                <w:b/>
                <w:sz w:val="20"/>
              </w:rPr>
              <w:t>Količina</w:t>
            </w:r>
          </w:p>
        </w:tc>
        <w:tc>
          <w:tcPr>
            <w:tcW w:w="1020" w:type="dxa"/>
            <w:tcBorders>
              <w:top w:val="double" w:sz="6" w:space="0" w:color="000000"/>
              <w:left w:val="single" w:sz="6" w:space="0" w:color="000000"/>
              <w:bottom w:val="double" w:sz="6" w:space="0" w:color="000000"/>
              <w:right w:val="single" w:sz="6" w:space="0" w:color="000000"/>
            </w:tcBorders>
            <w:shd w:val="clear" w:color="auto" w:fill="CCECFF"/>
          </w:tcPr>
          <w:p w14:paraId="429E9E22" w14:textId="77777777" w:rsidR="00E87587" w:rsidRPr="003E5F81" w:rsidRDefault="00E87587" w:rsidP="003700D6">
            <w:pPr>
              <w:jc w:val="center"/>
              <w:rPr>
                <w:b/>
                <w:sz w:val="20"/>
              </w:rPr>
            </w:pPr>
            <w:r w:rsidRPr="003E5F81">
              <w:rPr>
                <w:b/>
                <w:sz w:val="20"/>
              </w:rPr>
              <w:t>Cena</w:t>
            </w:r>
          </w:p>
          <w:p w14:paraId="5A2544B5" w14:textId="77777777" w:rsidR="00E87587" w:rsidRPr="003E5F81" w:rsidRDefault="00E87587" w:rsidP="003700D6">
            <w:pPr>
              <w:jc w:val="center"/>
              <w:rPr>
                <w:b/>
                <w:sz w:val="20"/>
              </w:rPr>
            </w:pPr>
            <w:r w:rsidRPr="003E5F81">
              <w:rPr>
                <w:b/>
                <w:sz w:val="20"/>
              </w:rPr>
              <w:t>na enoto</w:t>
            </w:r>
          </w:p>
          <w:p w14:paraId="62C9C318" w14:textId="77777777" w:rsidR="00E87587" w:rsidRPr="003E5F81" w:rsidRDefault="00E87587" w:rsidP="003700D6">
            <w:pPr>
              <w:jc w:val="center"/>
              <w:rPr>
                <w:b/>
                <w:sz w:val="20"/>
              </w:rPr>
            </w:pPr>
            <w:r w:rsidRPr="003E5F81">
              <w:rPr>
                <w:b/>
                <w:sz w:val="20"/>
              </w:rPr>
              <w:t>(v EUR)</w:t>
            </w:r>
          </w:p>
        </w:tc>
        <w:tc>
          <w:tcPr>
            <w:tcW w:w="1134" w:type="dxa"/>
            <w:tcBorders>
              <w:top w:val="double" w:sz="6" w:space="0" w:color="000000"/>
              <w:left w:val="single" w:sz="6" w:space="0" w:color="000000"/>
              <w:bottom w:val="double" w:sz="6" w:space="0" w:color="000000"/>
              <w:right w:val="double" w:sz="6" w:space="0" w:color="000000"/>
            </w:tcBorders>
            <w:shd w:val="clear" w:color="auto" w:fill="CCECFF"/>
          </w:tcPr>
          <w:p w14:paraId="714E6CC5" w14:textId="77777777" w:rsidR="00E87587" w:rsidRPr="003E5F81" w:rsidRDefault="00E87587" w:rsidP="003700D6">
            <w:pPr>
              <w:jc w:val="center"/>
              <w:rPr>
                <w:b/>
                <w:sz w:val="20"/>
              </w:rPr>
            </w:pPr>
            <w:r w:rsidRPr="003E5F81">
              <w:rPr>
                <w:b/>
                <w:sz w:val="20"/>
              </w:rPr>
              <w:t>Cena</w:t>
            </w:r>
          </w:p>
          <w:p w14:paraId="68AFC7D6" w14:textId="77777777" w:rsidR="00E87587" w:rsidRPr="003E5F81" w:rsidRDefault="00E87587" w:rsidP="003700D6">
            <w:pPr>
              <w:jc w:val="center"/>
              <w:rPr>
                <w:b/>
                <w:sz w:val="20"/>
              </w:rPr>
            </w:pPr>
            <w:r w:rsidRPr="003E5F81">
              <w:rPr>
                <w:b/>
                <w:sz w:val="20"/>
              </w:rPr>
              <w:t>skupaj</w:t>
            </w:r>
          </w:p>
          <w:p w14:paraId="3A9249C3" w14:textId="77777777" w:rsidR="00E87587" w:rsidRPr="003E5F81" w:rsidRDefault="00E87587" w:rsidP="003700D6">
            <w:pPr>
              <w:jc w:val="center"/>
              <w:rPr>
                <w:b/>
                <w:sz w:val="20"/>
              </w:rPr>
            </w:pPr>
            <w:r w:rsidRPr="003E5F81">
              <w:rPr>
                <w:b/>
                <w:sz w:val="20"/>
              </w:rPr>
              <w:t>(v EUR)</w:t>
            </w:r>
          </w:p>
        </w:tc>
      </w:tr>
      <w:tr w:rsidR="00E87587" w:rsidRPr="003E5F81" w14:paraId="72CC14C7" w14:textId="77777777" w:rsidTr="003700D6">
        <w:trPr>
          <w:trHeight w:val="216"/>
        </w:trPr>
        <w:tc>
          <w:tcPr>
            <w:tcW w:w="567" w:type="dxa"/>
            <w:tcBorders>
              <w:left w:val="double" w:sz="6" w:space="0" w:color="000000"/>
            </w:tcBorders>
          </w:tcPr>
          <w:p w14:paraId="2D824CE0" w14:textId="77777777" w:rsidR="00E87587" w:rsidRPr="003E5F81" w:rsidRDefault="00E87587" w:rsidP="003700D6">
            <w:pPr>
              <w:jc w:val="center"/>
              <w:rPr>
                <w:sz w:val="20"/>
              </w:rPr>
            </w:pPr>
            <w:r w:rsidRPr="003E5F81">
              <w:rPr>
                <w:sz w:val="20"/>
              </w:rPr>
              <w:t>1.</w:t>
            </w:r>
          </w:p>
        </w:tc>
        <w:tc>
          <w:tcPr>
            <w:tcW w:w="5613" w:type="dxa"/>
            <w:tcBorders>
              <w:left w:val="single" w:sz="6" w:space="0" w:color="000000"/>
            </w:tcBorders>
          </w:tcPr>
          <w:p w14:paraId="7ACBE86A" w14:textId="77777777" w:rsidR="00E87587" w:rsidRDefault="00E87587" w:rsidP="003700D6">
            <w:pPr>
              <w:jc w:val="left"/>
              <w:rPr>
                <w:sz w:val="20"/>
              </w:rPr>
            </w:pPr>
            <w:r w:rsidRPr="00B576ED">
              <w:rPr>
                <w:sz w:val="20"/>
              </w:rPr>
              <w:t>Sanacija obstoječega temelja motorja PM</w:t>
            </w:r>
            <w:r>
              <w:rPr>
                <w:sz w:val="20"/>
              </w:rPr>
              <w:t>1</w:t>
            </w:r>
          </w:p>
          <w:p w14:paraId="7BA02FCD" w14:textId="77777777" w:rsidR="00E87587" w:rsidRDefault="00E87587" w:rsidP="003700D6">
            <w:pPr>
              <w:jc w:val="left"/>
              <w:rPr>
                <w:sz w:val="20"/>
              </w:rPr>
            </w:pPr>
            <w:r>
              <w:rPr>
                <w:sz w:val="20"/>
              </w:rPr>
              <w:t>- dimenzije ca. 1,5 m x 3,3 m</w:t>
            </w:r>
          </w:p>
          <w:p w14:paraId="4B56D112" w14:textId="77777777" w:rsidR="00E87587" w:rsidRPr="003E5F81" w:rsidRDefault="00E87587" w:rsidP="003700D6">
            <w:pPr>
              <w:jc w:val="left"/>
              <w:rPr>
                <w:sz w:val="20"/>
              </w:rPr>
            </w:pPr>
            <w:r w:rsidRPr="00B576ED">
              <w:rPr>
                <w:sz w:val="20"/>
              </w:rPr>
              <w:t>(odstranitev stare barve, sanacija morebitnih razpok in ponovno barvanje z epoksi premazom, ki ne vpija motornega olja).</w:t>
            </w:r>
          </w:p>
        </w:tc>
        <w:tc>
          <w:tcPr>
            <w:tcW w:w="1020" w:type="dxa"/>
            <w:tcBorders>
              <w:left w:val="single" w:sz="6" w:space="0" w:color="000000"/>
            </w:tcBorders>
          </w:tcPr>
          <w:p w14:paraId="5C9F7448" w14:textId="77777777" w:rsidR="00E87587" w:rsidRPr="003E5F81" w:rsidRDefault="00E87587" w:rsidP="003700D6">
            <w:pPr>
              <w:jc w:val="center"/>
              <w:rPr>
                <w:sz w:val="20"/>
              </w:rPr>
            </w:pPr>
            <w:r>
              <w:rPr>
                <w:sz w:val="20"/>
              </w:rPr>
              <w:t>ca. 5 m</w:t>
            </w:r>
            <w:r w:rsidRPr="008D576A">
              <w:rPr>
                <w:sz w:val="20"/>
                <w:vertAlign w:val="superscript"/>
              </w:rPr>
              <w:t>2</w:t>
            </w:r>
          </w:p>
        </w:tc>
        <w:tc>
          <w:tcPr>
            <w:tcW w:w="1020" w:type="dxa"/>
            <w:tcBorders>
              <w:left w:val="single" w:sz="6" w:space="0" w:color="000000"/>
            </w:tcBorders>
          </w:tcPr>
          <w:p w14:paraId="6C3CD8B4" w14:textId="77777777" w:rsidR="00E87587" w:rsidRPr="003E5F81" w:rsidRDefault="00E87587" w:rsidP="003700D6">
            <w:pPr>
              <w:jc w:val="right"/>
              <w:rPr>
                <w:sz w:val="20"/>
              </w:rPr>
            </w:pPr>
          </w:p>
        </w:tc>
        <w:tc>
          <w:tcPr>
            <w:tcW w:w="1134" w:type="dxa"/>
            <w:tcBorders>
              <w:left w:val="single" w:sz="6" w:space="0" w:color="000000"/>
              <w:right w:val="double" w:sz="6" w:space="0" w:color="000000"/>
            </w:tcBorders>
          </w:tcPr>
          <w:p w14:paraId="75525677" w14:textId="77777777" w:rsidR="00E87587" w:rsidRPr="003E5F81" w:rsidRDefault="00E87587" w:rsidP="003700D6">
            <w:pPr>
              <w:jc w:val="center"/>
              <w:rPr>
                <w:sz w:val="20"/>
              </w:rPr>
            </w:pPr>
          </w:p>
        </w:tc>
      </w:tr>
      <w:tr w:rsidR="00E87587" w:rsidRPr="00D047FB" w14:paraId="34B2BB4B" w14:textId="77777777" w:rsidTr="003700D6">
        <w:trPr>
          <w:trHeight w:val="216"/>
        </w:trPr>
        <w:tc>
          <w:tcPr>
            <w:tcW w:w="567" w:type="dxa"/>
            <w:tcBorders>
              <w:left w:val="double" w:sz="6" w:space="0" w:color="000000"/>
              <w:bottom w:val="double" w:sz="6" w:space="0" w:color="000000"/>
            </w:tcBorders>
          </w:tcPr>
          <w:p w14:paraId="1A4618BF" w14:textId="77777777" w:rsidR="00E87587" w:rsidRPr="00D047FB" w:rsidRDefault="00E87587" w:rsidP="003700D6">
            <w:pPr>
              <w:jc w:val="center"/>
              <w:rPr>
                <w:sz w:val="20"/>
              </w:rPr>
            </w:pPr>
          </w:p>
        </w:tc>
        <w:tc>
          <w:tcPr>
            <w:tcW w:w="5613" w:type="dxa"/>
            <w:tcBorders>
              <w:left w:val="single" w:sz="6" w:space="0" w:color="000000"/>
              <w:bottom w:val="double" w:sz="6" w:space="0" w:color="000000"/>
            </w:tcBorders>
          </w:tcPr>
          <w:p w14:paraId="0E301402" w14:textId="77777777" w:rsidR="00E87587" w:rsidRPr="00D047FB" w:rsidRDefault="00E87587" w:rsidP="003700D6">
            <w:pPr>
              <w:jc w:val="left"/>
              <w:rPr>
                <w:sz w:val="20"/>
              </w:rPr>
            </w:pPr>
          </w:p>
        </w:tc>
        <w:tc>
          <w:tcPr>
            <w:tcW w:w="1020" w:type="dxa"/>
            <w:tcBorders>
              <w:left w:val="single" w:sz="6" w:space="0" w:color="000000"/>
              <w:bottom w:val="double" w:sz="6" w:space="0" w:color="000000"/>
            </w:tcBorders>
          </w:tcPr>
          <w:p w14:paraId="657C422D" w14:textId="77777777" w:rsidR="00E87587" w:rsidRPr="00D047FB" w:rsidRDefault="00E87587" w:rsidP="003700D6">
            <w:pPr>
              <w:jc w:val="center"/>
              <w:rPr>
                <w:sz w:val="20"/>
              </w:rPr>
            </w:pPr>
          </w:p>
        </w:tc>
        <w:tc>
          <w:tcPr>
            <w:tcW w:w="1020" w:type="dxa"/>
            <w:tcBorders>
              <w:left w:val="single" w:sz="6" w:space="0" w:color="000000"/>
              <w:bottom w:val="double" w:sz="6" w:space="0" w:color="000000"/>
            </w:tcBorders>
          </w:tcPr>
          <w:p w14:paraId="6B03B40D" w14:textId="77777777" w:rsidR="00E87587" w:rsidRPr="00D047FB" w:rsidRDefault="00E87587" w:rsidP="003700D6">
            <w:pPr>
              <w:jc w:val="right"/>
              <w:rPr>
                <w:sz w:val="20"/>
              </w:rPr>
            </w:pPr>
          </w:p>
        </w:tc>
        <w:tc>
          <w:tcPr>
            <w:tcW w:w="1134" w:type="dxa"/>
            <w:tcBorders>
              <w:left w:val="single" w:sz="6" w:space="0" w:color="000000"/>
              <w:bottom w:val="double" w:sz="6" w:space="0" w:color="000000"/>
              <w:right w:val="double" w:sz="6" w:space="0" w:color="000000"/>
            </w:tcBorders>
          </w:tcPr>
          <w:p w14:paraId="081F52A8" w14:textId="77777777" w:rsidR="00E87587" w:rsidRPr="00D047FB" w:rsidRDefault="00E87587" w:rsidP="003700D6">
            <w:pPr>
              <w:jc w:val="right"/>
              <w:rPr>
                <w:sz w:val="20"/>
              </w:rPr>
            </w:pPr>
          </w:p>
        </w:tc>
      </w:tr>
    </w:tbl>
    <w:p w14:paraId="47C7F1EE" w14:textId="77777777" w:rsidR="00E87587" w:rsidRPr="001E587E" w:rsidRDefault="00E87587" w:rsidP="00E87587">
      <w:pPr>
        <w:pStyle w:val="Naslov1"/>
      </w:pPr>
      <w:r>
        <w:br w:type="page"/>
      </w:r>
      <w:bookmarkStart w:id="4" w:name="_Toc95833717"/>
      <w:r w:rsidRPr="001E587E">
        <w:lastRenderedPageBreak/>
        <w:t>Elektro del</w:t>
      </w:r>
      <w:bookmarkEnd w:id="4"/>
    </w:p>
    <w:p w14:paraId="5C990E74" w14:textId="77777777" w:rsidR="00E87587" w:rsidRDefault="00E87587" w:rsidP="00E87587"/>
    <w:p w14:paraId="76CC4D8E" w14:textId="77777777" w:rsidR="00E87587" w:rsidRDefault="00E87587" w:rsidP="00E87587">
      <w:r>
        <w:t>Ponudnik dopolni popis s cenami, min po zap.št. .</w:t>
      </w:r>
    </w:p>
    <w:p w14:paraId="16C8437D" w14:textId="77777777" w:rsidR="00E87587" w:rsidRPr="003E5F81" w:rsidRDefault="00E87587" w:rsidP="00E87587">
      <w:r w:rsidRPr="003E5F81">
        <w:fldChar w:fldCharType="begin"/>
      </w:r>
      <w:r w:rsidRPr="003E5F81">
        <w:instrText xml:space="preserve"> TOC \o "1-4" \h \z \u </w:instrText>
      </w:r>
      <w:r w:rsidRPr="003E5F81">
        <w:fldChar w:fldCharType="end"/>
      </w:r>
    </w:p>
    <w:tbl>
      <w:tblPr>
        <w:tblW w:w="9354" w:type="dxa"/>
        <w:tblLayout w:type="fixed"/>
        <w:tblCellMar>
          <w:left w:w="31" w:type="dxa"/>
          <w:right w:w="31" w:type="dxa"/>
        </w:tblCellMar>
        <w:tblLook w:val="0000" w:firstRow="0" w:lastRow="0" w:firstColumn="0" w:lastColumn="0" w:noHBand="0" w:noVBand="0"/>
      </w:tblPr>
      <w:tblGrid>
        <w:gridCol w:w="567"/>
        <w:gridCol w:w="5613"/>
        <w:gridCol w:w="1020"/>
        <w:gridCol w:w="1020"/>
        <w:gridCol w:w="1134"/>
      </w:tblGrid>
      <w:tr w:rsidR="00E87587" w:rsidRPr="003E5F81" w14:paraId="620136D8" w14:textId="77777777" w:rsidTr="003700D6">
        <w:trPr>
          <w:trHeight w:val="456"/>
          <w:tblHeader/>
        </w:trPr>
        <w:tc>
          <w:tcPr>
            <w:tcW w:w="567" w:type="dxa"/>
            <w:tcBorders>
              <w:top w:val="double" w:sz="6" w:space="0" w:color="000000"/>
              <w:left w:val="double" w:sz="6" w:space="0" w:color="000000"/>
              <w:bottom w:val="double" w:sz="6" w:space="0" w:color="000000"/>
            </w:tcBorders>
            <w:shd w:val="clear" w:color="auto" w:fill="CCECFF"/>
          </w:tcPr>
          <w:p w14:paraId="1BD1D27A" w14:textId="77777777" w:rsidR="00E87587" w:rsidRPr="003E5F81" w:rsidRDefault="00E87587" w:rsidP="003700D6">
            <w:pPr>
              <w:jc w:val="left"/>
              <w:rPr>
                <w:b/>
                <w:sz w:val="20"/>
              </w:rPr>
            </w:pPr>
            <w:r w:rsidRPr="003E5F81">
              <w:rPr>
                <w:b/>
                <w:sz w:val="20"/>
              </w:rPr>
              <w:t>Zap.</w:t>
            </w:r>
          </w:p>
          <w:p w14:paraId="5B845169" w14:textId="77777777" w:rsidR="00E87587" w:rsidRPr="003E5F81" w:rsidRDefault="00E87587" w:rsidP="003700D6">
            <w:pPr>
              <w:jc w:val="left"/>
              <w:rPr>
                <w:b/>
                <w:sz w:val="20"/>
              </w:rPr>
            </w:pPr>
            <w:r w:rsidRPr="003E5F81">
              <w:rPr>
                <w:b/>
                <w:sz w:val="20"/>
              </w:rPr>
              <w:t>štev.</w:t>
            </w:r>
          </w:p>
        </w:tc>
        <w:tc>
          <w:tcPr>
            <w:tcW w:w="5613" w:type="dxa"/>
            <w:tcBorders>
              <w:top w:val="double" w:sz="6" w:space="0" w:color="000000"/>
              <w:left w:val="single" w:sz="6" w:space="0" w:color="000000"/>
              <w:bottom w:val="double" w:sz="6" w:space="0" w:color="000000"/>
              <w:right w:val="single" w:sz="6" w:space="0" w:color="000000"/>
            </w:tcBorders>
            <w:shd w:val="clear" w:color="auto" w:fill="CCECFF"/>
          </w:tcPr>
          <w:p w14:paraId="7E3400BB" w14:textId="77777777" w:rsidR="00E87587" w:rsidRPr="003E5F81" w:rsidRDefault="00E87587" w:rsidP="003700D6">
            <w:pPr>
              <w:jc w:val="center"/>
              <w:rPr>
                <w:b/>
                <w:sz w:val="20"/>
              </w:rPr>
            </w:pPr>
            <w:r w:rsidRPr="003E5F81">
              <w:rPr>
                <w:b/>
                <w:sz w:val="20"/>
              </w:rPr>
              <w:t>Opis opreme in/ali storitev</w:t>
            </w:r>
          </w:p>
        </w:tc>
        <w:tc>
          <w:tcPr>
            <w:tcW w:w="1020" w:type="dxa"/>
            <w:tcBorders>
              <w:top w:val="double" w:sz="6" w:space="0" w:color="000000"/>
              <w:left w:val="single" w:sz="6" w:space="0" w:color="000000"/>
              <w:bottom w:val="double" w:sz="6" w:space="0" w:color="000000"/>
              <w:right w:val="single" w:sz="6" w:space="0" w:color="000000"/>
            </w:tcBorders>
            <w:shd w:val="clear" w:color="auto" w:fill="CCECFF"/>
          </w:tcPr>
          <w:p w14:paraId="2C0D131A" w14:textId="77777777" w:rsidR="00E87587" w:rsidRPr="003E5F81" w:rsidRDefault="00E87587" w:rsidP="003700D6">
            <w:pPr>
              <w:jc w:val="center"/>
              <w:rPr>
                <w:b/>
                <w:sz w:val="20"/>
              </w:rPr>
            </w:pPr>
            <w:r w:rsidRPr="003E5F81">
              <w:rPr>
                <w:b/>
                <w:sz w:val="20"/>
              </w:rPr>
              <w:t>Količina</w:t>
            </w:r>
          </w:p>
        </w:tc>
        <w:tc>
          <w:tcPr>
            <w:tcW w:w="1020" w:type="dxa"/>
            <w:tcBorders>
              <w:top w:val="double" w:sz="6" w:space="0" w:color="000000"/>
              <w:left w:val="single" w:sz="6" w:space="0" w:color="000000"/>
              <w:bottom w:val="double" w:sz="6" w:space="0" w:color="000000"/>
              <w:right w:val="single" w:sz="6" w:space="0" w:color="000000"/>
            </w:tcBorders>
            <w:shd w:val="clear" w:color="auto" w:fill="CCECFF"/>
          </w:tcPr>
          <w:p w14:paraId="0CA28804" w14:textId="77777777" w:rsidR="00E87587" w:rsidRPr="003E5F81" w:rsidRDefault="00E87587" w:rsidP="003700D6">
            <w:pPr>
              <w:jc w:val="center"/>
              <w:rPr>
                <w:b/>
                <w:sz w:val="20"/>
              </w:rPr>
            </w:pPr>
            <w:r w:rsidRPr="003E5F81">
              <w:rPr>
                <w:b/>
                <w:sz w:val="20"/>
              </w:rPr>
              <w:t>Cena</w:t>
            </w:r>
          </w:p>
          <w:p w14:paraId="5248C470" w14:textId="77777777" w:rsidR="00E87587" w:rsidRPr="003E5F81" w:rsidRDefault="00E87587" w:rsidP="003700D6">
            <w:pPr>
              <w:jc w:val="center"/>
              <w:rPr>
                <w:b/>
                <w:sz w:val="20"/>
              </w:rPr>
            </w:pPr>
            <w:r w:rsidRPr="003E5F81">
              <w:rPr>
                <w:b/>
                <w:sz w:val="20"/>
              </w:rPr>
              <w:t>na enoto</w:t>
            </w:r>
          </w:p>
          <w:p w14:paraId="4CA4E55D" w14:textId="77777777" w:rsidR="00E87587" w:rsidRPr="003E5F81" w:rsidRDefault="00E87587" w:rsidP="003700D6">
            <w:pPr>
              <w:jc w:val="center"/>
              <w:rPr>
                <w:b/>
                <w:sz w:val="20"/>
              </w:rPr>
            </w:pPr>
            <w:r w:rsidRPr="003E5F81">
              <w:rPr>
                <w:b/>
                <w:sz w:val="20"/>
              </w:rPr>
              <w:t>(v EUR)</w:t>
            </w:r>
          </w:p>
        </w:tc>
        <w:tc>
          <w:tcPr>
            <w:tcW w:w="1134" w:type="dxa"/>
            <w:tcBorders>
              <w:top w:val="double" w:sz="6" w:space="0" w:color="000000"/>
              <w:left w:val="single" w:sz="6" w:space="0" w:color="000000"/>
              <w:bottom w:val="double" w:sz="6" w:space="0" w:color="000000"/>
              <w:right w:val="double" w:sz="6" w:space="0" w:color="000000"/>
            </w:tcBorders>
            <w:shd w:val="clear" w:color="auto" w:fill="CCECFF"/>
          </w:tcPr>
          <w:p w14:paraId="6CFFF11B" w14:textId="77777777" w:rsidR="00E87587" w:rsidRPr="003E5F81" w:rsidRDefault="00E87587" w:rsidP="003700D6">
            <w:pPr>
              <w:jc w:val="center"/>
              <w:rPr>
                <w:b/>
                <w:sz w:val="20"/>
              </w:rPr>
            </w:pPr>
            <w:r w:rsidRPr="003E5F81">
              <w:rPr>
                <w:b/>
                <w:sz w:val="20"/>
              </w:rPr>
              <w:t>Cena</w:t>
            </w:r>
          </w:p>
          <w:p w14:paraId="31D18E39" w14:textId="77777777" w:rsidR="00E87587" w:rsidRPr="003E5F81" w:rsidRDefault="00E87587" w:rsidP="003700D6">
            <w:pPr>
              <w:jc w:val="center"/>
              <w:rPr>
                <w:b/>
                <w:sz w:val="20"/>
              </w:rPr>
            </w:pPr>
            <w:r w:rsidRPr="003E5F81">
              <w:rPr>
                <w:b/>
                <w:sz w:val="20"/>
              </w:rPr>
              <w:t>skupaj</w:t>
            </w:r>
          </w:p>
          <w:p w14:paraId="4F49EC75" w14:textId="77777777" w:rsidR="00E87587" w:rsidRPr="003E5F81" w:rsidRDefault="00E87587" w:rsidP="003700D6">
            <w:pPr>
              <w:jc w:val="center"/>
              <w:rPr>
                <w:b/>
                <w:sz w:val="20"/>
              </w:rPr>
            </w:pPr>
            <w:r w:rsidRPr="003E5F81">
              <w:rPr>
                <w:b/>
                <w:sz w:val="20"/>
              </w:rPr>
              <w:t>(v EUR)</w:t>
            </w:r>
          </w:p>
        </w:tc>
      </w:tr>
      <w:tr w:rsidR="00E87587" w:rsidRPr="003E5F81" w14:paraId="69435328" w14:textId="77777777" w:rsidTr="00CF639D">
        <w:trPr>
          <w:trHeight w:val="216"/>
        </w:trPr>
        <w:tc>
          <w:tcPr>
            <w:tcW w:w="567" w:type="dxa"/>
            <w:tcBorders>
              <w:top w:val="double" w:sz="6" w:space="0" w:color="000000"/>
              <w:left w:val="double" w:sz="6" w:space="0" w:color="000000"/>
            </w:tcBorders>
          </w:tcPr>
          <w:p w14:paraId="63A1DD59" w14:textId="77777777" w:rsidR="00E87587" w:rsidRPr="00A73876" w:rsidRDefault="00E87587" w:rsidP="003700D6">
            <w:pPr>
              <w:jc w:val="left"/>
              <w:rPr>
                <w:sz w:val="20"/>
              </w:rPr>
            </w:pPr>
            <w:r w:rsidRPr="00A73876">
              <w:rPr>
                <w:sz w:val="20"/>
              </w:rPr>
              <w:t>1.</w:t>
            </w:r>
          </w:p>
        </w:tc>
        <w:tc>
          <w:tcPr>
            <w:tcW w:w="5613" w:type="dxa"/>
            <w:tcBorders>
              <w:top w:val="double" w:sz="6" w:space="0" w:color="000000"/>
              <w:left w:val="single" w:sz="6" w:space="0" w:color="000000"/>
            </w:tcBorders>
          </w:tcPr>
          <w:p w14:paraId="53B59A37" w14:textId="14C87792" w:rsidR="00E87587" w:rsidRDefault="00E87587" w:rsidP="003700D6">
            <w:pPr>
              <w:tabs>
                <w:tab w:val="left" w:pos="4256"/>
              </w:tabs>
              <w:jc w:val="left"/>
              <w:rPr>
                <w:sz w:val="20"/>
              </w:rPr>
            </w:pPr>
            <w:r w:rsidRPr="00A73876">
              <w:rPr>
                <w:sz w:val="20"/>
              </w:rPr>
              <w:t>Trifazni samovzbudni sinhronski stroj v brezkontaktni tehniki z rotirajočimi diodami:</w:t>
            </w:r>
          </w:p>
          <w:p w14:paraId="699FC9F5" w14:textId="77777777" w:rsidR="00CF639D" w:rsidRPr="00A73876" w:rsidRDefault="00CF639D" w:rsidP="003700D6">
            <w:pPr>
              <w:tabs>
                <w:tab w:val="left" w:pos="4256"/>
              </w:tabs>
              <w:jc w:val="left"/>
              <w:rPr>
                <w:sz w:val="20"/>
              </w:rPr>
            </w:pPr>
          </w:p>
          <w:p w14:paraId="78EA059F" w14:textId="0B41ADB5" w:rsidR="00E87587"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nazivn</w:t>
            </w:r>
            <w:r>
              <w:rPr>
                <w:sz w:val="20"/>
              </w:rPr>
              <w:t>a</w:t>
            </w:r>
            <w:r w:rsidRPr="00A73876">
              <w:rPr>
                <w:sz w:val="20"/>
              </w:rPr>
              <w:t xml:space="preserve"> </w:t>
            </w:r>
            <w:r>
              <w:rPr>
                <w:sz w:val="20"/>
              </w:rPr>
              <w:t xml:space="preserve">tipska </w:t>
            </w:r>
            <w:r w:rsidRPr="00A73876">
              <w:rPr>
                <w:sz w:val="20"/>
              </w:rPr>
              <w:t>moč:</w:t>
            </w:r>
            <w:r>
              <w:rPr>
                <w:sz w:val="20"/>
              </w:rPr>
              <w:tab/>
              <w:t xml:space="preserve">min 375 </w:t>
            </w:r>
            <w:r w:rsidRPr="00A73876">
              <w:rPr>
                <w:sz w:val="20"/>
              </w:rPr>
              <w:t>kVA</w:t>
            </w:r>
          </w:p>
          <w:p w14:paraId="44E69634" w14:textId="486E2200"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Pr>
                <w:sz w:val="20"/>
              </w:rPr>
              <w:t>nazivna delovna moč</w:t>
            </w:r>
            <w:r>
              <w:rPr>
                <w:sz w:val="20"/>
              </w:rPr>
              <w:tab/>
              <w:t>min 300 kW</w:t>
            </w:r>
          </w:p>
          <w:p w14:paraId="5D1D2307"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nazivni cosfi:</w:t>
            </w:r>
            <w:r>
              <w:rPr>
                <w:sz w:val="20"/>
              </w:rPr>
              <w:tab/>
            </w:r>
            <w:r w:rsidRPr="00A73876">
              <w:rPr>
                <w:sz w:val="20"/>
              </w:rPr>
              <w:t>0,80</w:t>
            </w:r>
          </w:p>
          <w:p w14:paraId="41D5B117"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obseg regulacije napetosti:</w:t>
            </w:r>
            <w:r>
              <w:rPr>
                <w:sz w:val="20"/>
              </w:rPr>
              <w:tab/>
              <w:t>-</w:t>
            </w:r>
            <w:r w:rsidRPr="00A73876">
              <w:rPr>
                <w:sz w:val="20"/>
              </w:rPr>
              <w:t>10 do +5%Un</w:t>
            </w:r>
          </w:p>
          <w:p w14:paraId="3DF78843"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frekvenca:</w:t>
            </w:r>
            <w:r>
              <w:rPr>
                <w:sz w:val="20"/>
              </w:rPr>
              <w:tab/>
            </w:r>
            <w:r w:rsidRPr="00A73876">
              <w:rPr>
                <w:sz w:val="20"/>
              </w:rPr>
              <w:t>50Hz</w:t>
            </w:r>
          </w:p>
          <w:p w14:paraId="5C334210" w14:textId="2C6E3F4A"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izkoristek pri cos  = 1,0:</w:t>
            </w:r>
            <w:r w:rsidRPr="00A73876">
              <w:rPr>
                <w:sz w:val="20"/>
              </w:rPr>
              <w:tab/>
              <w:t>9</w:t>
            </w:r>
            <w:r>
              <w:rPr>
                <w:sz w:val="20"/>
              </w:rPr>
              <w:t>6,2</w:t>
            </w:r>
            <w:r w:rsidRPr="00A73876">
              <w:rPr>
                <w:sz w:val="20"/>
              </w:rPr>
              <w:t>%</w:t>
            </w:r>
          </w:p>
          <w:p w14:paraId="357A43D8" w14:textId="46EC64A2"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izkoristek pri cos  = 0,8:</w:t>
            </w:r>
            <w:r w:rsidRPr="00A73876">
              <w:rPr>
                <w:sz w:val="20"/>
              </w:rPr>
              <w:tab/>
              <w:t>9</w:t>
            </w:r>
            <w:r>
              <w:rPr>
                <w:sz w:val="20"/>
              </w:rPr>
              <w:t>5</w:t>
            </w:r>
            <w:r w:rsidRPr="00A73876">
              <w:rPr>
                <w:sz w:val="20"/>
              </w:rPr>
              <w:t>,</w:t>
            </w:r>
            <w:r>
              <w:rPr>
                <w:sz w:val="20"/>
              </w:rPr>
              <w:t>2</w:t>
            </w:r>
            <w:r w:rsidRPr="00A73876">
              <w:rPr>
                <w:sz w:val="20"/>
              </w:rPr>
              <w:t>%</w:t>
            </w:r>
          </w:p>
          <w:p w14:paraId="2E897BC1"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faktor popačenja:</w:t>
            </w:r>
            <w:r>
              <w:rPr>
                <w:sz w:val="20"/>
              </w:rPr>
              <w:tab/>
            </w:r>
            <w:r w:rsidRPr="00A73876">
              <w:rPr>
                <w:sz w:val="20"/>
              </w:rPr>
              <w:t>&lt; 1,5%</w:t>
            </w:r>
          </w:p>
          <w:p w14:paraId="6B5D5D1F"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režim obratovanja:</w:t>
            </w:r>
            <w:r>
              <w:rPr>
                <w:sz w:val="20"/>
              </w:rPr>
              <w:tab/>
            </w:r>
            <w:r w:rsidRPr="00A73876">
              <w:rPr>
                <w:sz w:val="20"/>
              </w:rPr>
              <w:t>paralelno z omr.</w:t>
            </w:r>
          </w:p>
          <w:p w14:paraId="77CA6F6F"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razred izolacije:</w:t>
            </w:r>
            <w:r>
              <w:rPr>
                <w:sz w:val="20"/>
              </w:rPr>
              <w:tab/>
            </w:r>
            <w:r w:rsidRPr="00A73876">
              <w:rPr>
                <w:sz w:val="20"/>
              </w:rPr>
              <w:t>H</w:t>
            </w:r>
          </w:p>
          <w:p w14:paraId="2C21FB39" w14:textId="77777777" w:rsidR="00E87587" w:rsidRPr="00A73876" w:rsidRDefault="00E87587" w:rsidP="00E87587">
            <w:pPr>
              <w:numPr>
                <w:ilvl w:val="0"/>
                <w:numId w:val="26"/>
              </w:numPr>
              <w:tabs>
                <w:tab w:val="clear" w:pos="720"/>
                <w:tab w:val="num" w:pos="372"/>
                <w:tab w:val="right" w:pos="5049"/>
              </w:tabs>
              <w:overflowPunct/>
              <w:autoSpaceDE/>
              <w:autoSpaceDN/>
              <w:adjustRightInd/>
              <w:ind w:left="372"/>
              <w:jc w:val="left"/>
              <w:rPr>
                <w:sz w:val="20"/>
              </w:rPr>
            </w:pPr>
            <w:r w:rsidRPr="00A73876">
              <w:rPr>
                <w:sz w:val="20"/>
              </w:rPr>
              <w:t>max. dopustna temp. okolice:</w:t>
            </w:r>
            <w:r>
              <w:rPr>
                <w:sz w:val="20"/>
              </w:rPr>
              <w:tab/>
            </w:r>
            <w:r w:rsidRPr="00A73876">
              <w:rPr>
                <w:sz w:val="20"/>
              </w:rPr>
              <w:t>40</w:t>
            </w:r>
            <w:r>
              <w:rPr>
                <w:sz w:val="20"/>
              </w:rPr>
              <w:t>°</w:t>
            </w:r>
            <w:r w:rsidRPr="00A73876">
              <w:rPr>
                <w:sz w:val="20"/>
              </w:rPr>
              <w:t>C</w:t>
            </w:r>
          </w:p>
        </w:tc>
        <w:tc>
          <w:tcPr>
            <w:tcW w:w="1020" w:type="dxa"/>
            <w:tcBorders>
              <w:top w:val="double" w:sz="6" w:space="0" w:color="000000"/>
              <w:left w:val="single" w:sz="6" w:space="0" w:color="000000"/>
            </w:tcBorders>
          </w:tcPr>
          <w:p w14:paraId="2EAF83F6" w14:textId="77777777" w:rsidR="00E87587" w:rsidRPr="00A73876" w:rsidRDefault="00E87587" w:rsidP="003700D6">
            <w:pPr>
              <w:jc w:val="center"/>
              <w:rPr>
                <w:sz w:val="20"/>
              </w:rPr>
            </w:pPr>
            <w:r w:rsidRPr="00A73876">
              <w:rPr>
                <w:sz w:val="20"/>
              </w:rPr>
              <w:t>1</w:t>
            </w:r>
            <w:r>
              <w:rPr>
                <w:sz w:val="20"/>
              </w:rPr>
              <w:t xml:space="preserve"> komplet</w:t>
            </w:r>
          </w:p>
        </w:tc>
        <w:tc>
          <w:tcPr>
            <w:tcW w:w="1020" w:type="dxa"/>
            <w:tcBorders>
              <w:top w:val="double" w:sz="6" w:space="0" w:color="000000"/>
              <w:left w:val="single" w:sz="6" w:space="0" w:color="000000"/>
            </w:tcBorders>
          </w:tcPr>
          <w:p w14:paraId="1E664E6F" w14:textId="77777777" w:rsidR="00E87587" w:rsidRPr="00A73876" w:rsidRDefault="00E87587" w:rsidP="003700D6">
            <w:pPr>
              <w:jc w:val="right"/>
              <w:rPr>
                <w:sz w:val="20"/>
              </w:rPr>
            </w:pPr>
          </w:p>
        </w:tc>
        <w:tc>
          <w:tcPr>
            <w:tcW w:w="1134" w:type="dxa"/>
            <w:tcBorders>
              <w:top w:val="double" w:sz="6" w:space="0" w:color="000000"/>
              <w:left w:val="single" w:sz="6" w:space="0" w:color="000000"/>
              <w:right w:val="double" w:sz="6" w:space="0" w:color="000000"/>
            </w:tcBorders>
          </w:tcPr>
          <w:p w14:paraId="55DBB889" w14:textId="77777777" w:rsidR="00E87587" w:rsidRPr="00A73876" w:rsidRDefault="00E87587" w:rsidP="003700D6">
            <w:pPr>
              <w:jc w:val="center"/>
              <w:rPr>
                <w:sz w:val="20"/>
              </w:rPr>
            </w:pPr>
          </w:p>
        </w:tc>
      </w:tr>
      <w:tr w:rsidR="00CF639D" w:rsidRPr="003E5F81" w14:paraId="4E2B7C49" w14:textId="77777777" w:rsidTr="00CF639D">
        <w:trPr>
          <w:trHeight w:val="216"/>
        </w:trPr>
        <w:tc>
          <w:tcPr>
            <w:tcW w:w="567" w:type="dxa"/>
            <w:tcBorders>
              <w:left w:val="double" w:sz="6" w:space="0" w:color="000000"/>
              <w:bottom w:val="dotted" w:sz="4" w:space="0" w:color="000000"/>
            </w:tcBorders>
          </w:tcPr>
          <w:p w14:paraId="6B4A0A8E" w14:textId="77777777" w:rsidR="00CF639D" w:rsidRPr="00A73876" w:rsidRDefault="00CF639D" w:rsidP="003700D6">
            <w:pPr>
              <w:jc w:val="left"/>
              <w:rPr>
                <w:sz w:val="20"/>
              </w:rPr>
            </w:pPr>
          </w:p>
        </w:tc>
        <w:tc>
          <w:tcPr>
            <w:tcW w:w="5613" w:type="dxa"/>
            <w:tcBorders>
              <w:left w:val="single" w:sz="6" w:space="0" w:color="000000"/>
              <w:bottom w:val="dotted" w:sz="4" w:space="0" w:color="000000"/>
            </w:tcBorders>
          </w:tcPr>
          <w:p w14:paraId="1283CE11" w14:textId="77777777" w:rsidR="00CF639D" w:rsidRPr="00A73876" w:rsidRDefault="00CF639D" w:rsidP="003700D6">
            <w:pPr>
              <w:tabs>
                <w:tab w:val="left" w:pos="4256"/>
              </w:tabs>
              <w:jc w:val="left"/>
              <w:rPr>
                <w:sz w:val="20"/>
              </w:rPr>
            </w:pPr>
          </w:p>
        </w:tc>
        <w:tc>
          <w:tcPr>
            <w:tcW w:w="1020" w:type="dxa"/>
            <w:tcBorders>
              <w:left w:val="single" w:sz="6" w:space="0" w:color="000000"/>
              <w:bottom w:val="dotted" w:sz="4" w:space="0" w:color="000000"/>
            </w:tcBorders>
          </w:tcPr>
          <w:p w14:paraId="65852BFA" w14:textId="77777777" w:rsidR="00CF639D" w:rsidRPr="00A73876" w:rsidRDefault="00CF639D" w:rsidP="003700D6">
            <w:pPr>
              <w:jc w:val="center"/>
              <w:rPr>
                <w:sz w:val="20"/>
              </w:rPr>
            </w:pPr>
          </w:p>
        </w:tc>
        <w:tc>
          <w:tcPr>
            <w:tcW w:w="1020" w:type="dxa"/>
            <w:tcBorders>
              <w:left w:val="single" w:sz="6" w:space="0" w:color="000000"/>
              <w:bottom w:val="dotted" w:sz="4" w:space="0" w:color="000000"/>
            </w:tcBorders>
          </w:tcPr>
          <w:p w14:paraId="40F512CD" w14:textId="77777777" w:rsidR="00CF639D" w:rsidRPr="00A73876" w:rsidRDefault="00CF639D" w:rsidP="003700D6">
            <w:pPr>
              <w:jc w:val="right"/>
              <w:rPr>
                <w:sz w:val="20"/>
              </w:rPr>
            </w:pPr>
          </w:p>
        </w:tc>
        <w:tc>
          <w:tcPr>
            <w:tcW w:w="1134" w:type="dxa"/>
            <w:tcBorders>
              <w:left w:val="single" w:sz="6" w:space="0" w:color="000000"/>
              <w:bottom w:val="dotted" w:sz="4" w:space="0" w:color="000000"/>
              <w:right w:val="double" w:sz="6" w:space="0" w:color="000000"/>
            </w:tcBorders>
          </w:tcPr>
          <w:p w14:paraId="14DF1B6A" w14:textId="77777777" w:rsidR="00CF639D" w:rsidRPr="00A73876" w:rsidRDefault="00CF639D" w:rsidP="003700D6">
            <w:pPr>
              <w:jc w:val="center"/>
              <w:rPr>
                <w:sz w:val="20"/>
              </w:rPr>
            </w:pPr>
          </w:p>
        </w:tc>
      </w:tr>
      <w:tr w:rsidR="00E87587" w:rsidRPr="003E5F81" w14:paraId="48338FD8" w14:textId="77777777" w:rsidTr="00CF639D">
        <w:trPr>
          <w:trHeight w:val="216"/>
        </w:trPr>
        <w:tc>
          <w:tcPr>
            <w:tcW w:w="567" w:type="dxa"/>
            <w:tcBorders>
              <w:top w:val="dotted" w:sz="4" w:space="0" w:color="000000"/>
              <w:left w:val="double" w:sz="6" w:space="0" w:color="000000"/>
            </w:tcBorders>
          </w:tcPr>
          <w:p w14:paraId="011C61FC" w14:textId="77777777" w:rsidR="00E87587" w:rsidRPr="00A73876" w:rsidRDefault="00E87587" w:rsidP="003700D6">
            <w:pPr>
              <w:rPr>
                <w:sz w:val="20"/>
              </w:rPr>
            </w:pPr>
            <w:r w:rsidRPr="00A73876">
              <w:rPr>
                <w:sz w:val="20"/>
              </w:rPr>
              <w:t>2.</w:t>
            </w:r>
          </w:p>
        </w:tc>
        <w:tc>
          <w:tcPr>
            <w:tcW w:w="5613" w:type="dxa"/>
            <w:tcBorders>
              <w:top w:val="dotted" w:sz="4" w:space="0" w:color="000000"/>
              <w:left w:val="single" w:sz="6" w:space="0" w:color="000000"/>
            </w:tcBorders>
          </w:tcPr>
          <w:p w14:paraId="38E7B898" w14:textId="77777777" w:rsidR="00E87587" w:rsidRPr="00A73876" w:rsidRDefault="00E87587" w:rsidP="003700D6">
            <w:pPr>
              <w:jc w:val="left"/>
              <w:rPr>
                <w:sz w:val="20"/>
              </w:rPr>
            </w:pPr>
            <w:r w:rsidRPr="00A73876">
              <w:rPr>
                <w:sz w:val="20"/>
              </w:rPr>
              <w:t>Priključna in krmilna omara za plinski agregat.</w:t>
            </w:r>
          </w:p>
          <w:p w14:paraId="09A18719" w14:textId="77777777" w:rsidR="00CF639D" w:rsidRDefault="00CF639D" w:rsidP="003700D6">
            <w:pPr>
              <w:jc w:val="left"/>
              <w:rPr>
                <w:sz w:val="20"/>
              </w:rPr>
            </w:pPr>
          </w:p>
          <w:p w14:paraId="2CA173F7" w14:textId="02BC3748" w:rsidR="00E87587" w:rsidRPr="00A73876" w:rsidRDefault="00E87587" w:rsidP="003700D6">
            <w:pPr>
              <w:jc w:val="left"/>
              <w:rPr>
                <w:sz w:val="20"/>
              </w:rPr>
            </w:pPr>
            <w:r w:rsidRPr="00A73876">
              <w:rPr>
                <w:sz w:val="20"/>
              </w:rPr>
              <w:t>Omara dimenzij (Š:1200mm, G: 500mm, V: 2100mm) z:</w:t>
            </w:r>
          </w:p>
          <w:p w14:paraId="48EA9A61" w14:textId="38610FE5"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generatorskim odklopnikom 630A,</w:t>
            </w:r>
          </w:p>
          <w:p w14:paraId="6B31584C" w14:textId="77777777"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instrumentnimi TT transf. za meritve in zaščito v vseh treh fazah  x/5A,</w:t>
            </w:r>
          </w:p>
          <w:p w14:paraId="5F154C60" w14:textId="77777777"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merilnimi pretvorniki za 0-5A/4-20mA,</w:t>
            </w:r>
          </w:p>
          <w:p w14:paraId="4F1FE6F3" w14:textId="77777777"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regulatorjem napetosti / cofi-ja v območju od -10 do +5%,</w:t>
            </w:r>
          </w:p>
          <w:p w14:paraId="15EBDD95" w14:textId="77777777"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generatorskimi zaščitami (I&gt;,I&gt;&gt;,3Id,&lt;U,&gt;U,&lt;f,&gt;f,Se&lt;,fi&lt;,Insc, &lt;-P),</w:t>
            </w:r>
          </w:p>
          <w:p w14:paraId="14A066C9" w14:textId="77777777"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sinhronizatorjem za sinhronizacijo z omrežjem,</w:t>
            </w:r>
          </w:p>
          <w:p w14:paraId="3F15448E" w14:textId="77777777" w:rsidR="00956490" w:rsidRPr="00956490" w:rsidRDefault="00E87587" w:rsidP="00956490">
            <w:pPr>
              <w:numPr>
                <w:ilvl w:val="0"/>
                <w:numId w:val="27"/>
              </w:numPr>
              <w:tabs>
                <w:tab w:val="clear" w:pos="720"/>
                <w:tab w:val="num" w:pos="372"/>
              </w:tabs>
              <w:overflowPunct/>
              <w:autoSpaceDE/>
              <w:autoSpaceDN/>
              <w:adjustRightInd/>
              <w:ind w:left="372"/>
              <w:jc w:val="left"/>
              <w:rPr>
                <w:sz w:val="20"/>
              </w:rPr>
            </w:pPr>
            <w:r w:rsidRPr="00A73876">
              <w:rPr>
                <w:sz w:val="20"/>
              </w:rPr>
              <w:t xml:space="preserve">krmilnikom z vgrajenim algoritmom »start/stop« avtomatike zagona plinskega agregata, z vhodno/izhodnimi enotami za plinski agregat in pomožne sisteme s komunikacijskim modulom za priključitev na obstoječ sistem daljinskega vodenja in nadzora plinskega agregata s serijsko povezavo ETHERNET, vključno </w:t>
            </w:r>
            <w:r w:rsidR="00956490">
              <w:rPr>
                <w:sz w:val="20"/>
              </w:rPr>
              <w:t>s priključnimi</w:t>
            </w:r>
            <w:r w:rsidRPr="00A73876">
              <w:rPr>
                <w:sz w:val="20"/>
              </w:rPr>
              <w:t xml:space="preserve"> sponkami in konektorji za </w:t>
            </w:r>
            <w:r w:rsidR="00956490" w:rsidRPr="00956490">
              <w:rPr>
                <w:sz w:val="20"/>
              </w:rPr>
              <w:t xml:space="preserve">možnost daljinskega vodenja po moči (4-20 mA), možnost daljinskega signalnega vklopa in izklopa, možnost daljinske potrditve napake, prikaz podatkov na </w:t>
            </w:r>
            <w:r w:rsidR="00956490" w:rsidRPr="00956490">
              <w:rPr>
                <w:sz w:val="20"/>
              </w:rPr>
              <w:lastRenderedPageBreak/>
              <w:t>naročnikovem SCADA sistemu (stanje odklopnega stikala PM, napako PM, trenutno delovno moč PM)</w:t>
            </w:r>
          </w:p>
          <w:p w14:paraId="2DF3D37A" w14:textId="4553E223" w:rsidR="00956490" w:rsidRPr="00956490" w:rsidRDefault="00956490" w:rsidP="00956490">
            <w:pPr>
              <w:numPr>
                <w:ilvl w:val="0"/>
                <w:numId w:val="27"/>
              </w:numPr>
              <w:tabs>
                <w:tab w:val="clear" w:pos="720"/>
                <w:tab w:val="num" w:pos="372"/>
              </w:tabs>
              <w:overflowPunct/>
              <w:autoSpaceDE/>
              <w:autoSpaceDN/>
              <w:adjustRightInd/>
              <w:ind w:left="372"/>
              <w:jc w:val="left"/>
              <w:rPr>
                <w:sz w:val="20"/>
              </w:rPr>
            </w:pPr>
            <w:r>
              <w:rPr>
                <w:sz w:val="20"/>
              </w:rPr>
              <w:t>k</w:t>
            </w:r>
            <w:r w:rsidRPr="00956490">
              <w:rPr>
                <w:sz w:val="20"/>
              </w:rPr>
              <w:t>omunikacijski</w:t>
            </w:r>
            <w:r>
              <w:rPr>
                <w:sz w:val="20"/>
              </w:rPr>
              <w:t>m</w:t>
            </w:r>
            <w:r w:rsidRPr="00956490">
              <w:rPr>
                <w:sz w:val="20"/>
              </w:rPr>
              <w:t xml:space="preserve"> modul</w:t>
            </w:r>
            <w:r>
              <w:rPr>
                <w:sz w:val="20"/>
              </w:rPr>
              <w:t>om</w:t>
            </w:r>
            <w:r w:rsidRPr="00956490">
              <w:rPr>
                <w:sz w:val="20"/>
              </w:rPr>
              <w:t>, ki bo omogočal ločen daljinski dostop da krmilnika in HMI PM izvajalcu oz. pooblaščenemu serviserju PM preko GSM - mobilnih podatkov - cellular data. GSM kartico in vse ostalo potrebno za daljinski dostop serviserja mora zagotoviti izvajalec oz. pooblaščeni serviser.</w:t>
            </w:r>
          </w:p>
          <w:p w14:paraId="0F45B536" w14:textId="72DF51FA"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 xml:space="preserve">napajalnikom krmilnika z enosmernim internim razvodom in pripadajočim </w:t>
            </w:r>
            <w:r w:rsidR="00956490">
              <w:rPr>
                <w:sz w:val="20"/>
              </w:rPr>
              <w:t xml:space="preserve">trifaznim </w:t>
            </w:r>
            <w:r w:rsidRPr="00A73876">
              <w:rPr>
                <w:sz w:val="20"/>
              </w:rPr>
              <w:t>usmernikom 220V-AC/24V-DC,</w:t>
            </w:r>
          </w:p>
          <w:p w14:paraId="0045A2A7" w14:textId="62FD2179" w:rsidR="00E87587" w:rsidRDefault="00E87587" w:rsidP="00E87587">
            <w:pPr>
              <w:numPr>
                <w:ilvl w:val="0"/>
                <w:numId w:val="27"/>
              </w:numPr>
              <w:tabs>
                <w:tab w:val="clear" w:pos="720"/>
                <w:tab w:val="num" w:pos="372"/>
              </w:tabs>
              <w:overflowPunct/>
              <w:autoSpaceDE/>
              <w:autoSpaceDN/>
              <w:adjustRightInd/>
              <w:ind w:left="372"/>
              <w:jc w:val="left"/>
              <w:rPr>
                <w:sz w:val="20"/>
              </w:rPr>
            </w:pPr>
            <w:r w:rsidRPr="00A73876">
              <w:rPr>
                <w:sz w:val="20"/>
              </w:rPr>
              <w:t xml:space="preserve">opremo na vratih omare </w:t>
            </w:r>
            <w:r w:rsidR="00956490">
              <w:rPr>
                <w:sz w:val="20"/>
              </w:rPr>
              <w:t>z digitalnimi</w:t>
            </w:r>
            <w:r w:rsidRPr="00A73876">
              <w:rPr>
                <w:sz w:val="20"/>
              </w:rPr>
              <w:t xml:space="preserve"> kazalnimi instrumenti za indikacijo stanja akumulatorja plinskega agregata, števcem zagonov plinskega motorja in vseh njegovih parametrov, tipko za zasilni izklop, displ</w:t>
            </w:r>
            <w:r w:rsidR="00956490">
              <w:rPr>
                <w:sz w:val="20"/>
              </w:rPr>
              <w:t>ejem</w:t>
            </w:r>
            <w:r w:rsidRPr="00A73876">
              <w:rPr>
                <w:sz w:val="20"/>
              </w:rPr>
              <w:t xml:space="preserve"> </w:t>
            </w:r>
            <w:r>
              <w:rPr>
                <w:sz w:val="20"/>
              </w:rPr>
              <w:t>velikosti min 1</w:t>
            </w:r>
            <w:r w:rsidR="00956490">
              <w:rPr>
                <w:sz w:val="20"/>
              </w:rPr>
              <w:t>9</w:t>
            </w:r>
            <w:r>
              <w:rPr>
                <w:sz w:val="20"/>
              </w:rPr>
              <w:t xml:space="preserve">'' </w:t>
            </w:r>
            <w:r w:rsidRPr="00A73876">
              <w:rPr>
                <w:sz w:val="20"/>
              </w:rPr>
              <w:t>za krmiljenje celotnega postrojenja v sklopu plinskega agregata in indikacijo meritev vseh pomembnejših tehnoloških parametrov vključno z možnostjo izbire krmiljenja celotnega postrojenja  LOKALNO: Ročno/avtomatsko in DALJINSKO: Avtomatsko.</w:t>
            </w:r>
          </w:p>
          <w:p w14:paraId="0A7D7F78" w14:textId="77777777" w:rsidR="00E87587" w:rsidRPr="00A73876" w:rsidRDefault="00E87587" w:rsidP="00E87587">
            <w:pPr>
              <w:numPr>
                <w:ilvl w:val="0"/>
                <w:numId w:val="27"/>
              </w:numPr>
              <w:tabs>
                <w:tab w:val="clear" w:pos="720"/>
                <w:tab w:val="num" w:pos="372"/>
              </w:tabs>
              <w:overflowPunct/>
              <w:autoSpaceDE/>
              <w:autoSpaceDN/>
              <w:adjustRightInd/>
              <w:ind w:left="372"/>
              <w:jc w:val="left"/>
              <w:rPr>
                <w:sz w:val="20"/>
              </w:rPr>
            </w:pPr>
            <w:r>
              <w:rPr>
                <w:sz w:val="20"/>
              </w:rPr>
              <w:t>oprema in softverski program za daljinski dostop do kompletne aplikacije in podatkov vključno z daljinskim upravljanjem</w:t>
            </w:r>
          </w:p>
        </w:tc>
        <w:tc>
          <w:tcPr>
            <w:tcW w:w="1020" w:type="dxa"/>
            <w:tcBorders>
              <w:top w:val="dotted" w:sz="4" w:space="0" w:color="000000"/>
              <w:left w:val="single" w:sz="6" w:space="0" w:color="000000"/>
            </w:tcBorders>
          </w:tcPr>
          <w:p w14:paraId="0B8FC4D0" w14:textId="77777777" w:rsidR="00E87587" w:rsidRPr="00A73876" w:rsidRDefault="00E87587" w:rsidP="003700D6">
            <w:pPr>
              <w:jc w:val="center"/>
              <w:rPr>
                <w:sz w:val="20"/>
              </w:rPr>
            </w:pPr>
            <w:r w:rsidRPr="00A73876">
              <w:rPr>
                <w:sz w:val="20"/>
              </w:rPr>
              <w:lastRenderedPageBreak/>
              <w:t>1</w:t>
            </w:r>
          </w:p>
        </w:tc>
        <w:tc>
          <w:tcPr>
            <w:tcW w:w="1020" w:type="dxa"/>
            <w:tcBorders>
              <w:top w:val="dotted" w:sz="4" w:space="0" w:color="000000"/>
              <w:left w:val="single" w:sz="6" w:space="0" w:color="000000"/>
            </w:tcBorders>
          </w:tcPr>
          <w:p w14:paraId="257E137B" w14:textId="77777777" w:rsidR="00E87587" w:rsidRPr="00A73876" w:rsidRDefault="00E87587" w:rsidP="003700D6">
            <w:pPr>
              <w:jc w:val="right"/>
              <w:rPr>
                <w:sz w:val="20"/>
              </w:rPr>
            </w:pPr>
          </w:p>
        </w:tc>
        <w:tc>
          <w:tcPr>
            <w:tcW w:w="1134" w:type="dxa"/>
            <w:tcBorders>
              <w:top w:val="dotted" w:sz="4" w:space="0" w:color="000000"/>
              <w:left w:val="single" w:sz="6" w:space="0" w:color="000000"/>
              <w:right w:val="double" w:sz="6" w:space="0" w:color="000000"/>
            </w:tcBorders>
          </w:tcPr>
          <w:p w14:paraId="70BE1B8B" w14:textId="77777777" w:rsidR="00E87587" w:rsidRPr="00A73876" w:rsidRDefault="00E87587" w:rsidP="003700D6">
            <w:pPr>
              <w:jc w:val="center"/>
              <w:rPr>
                <w:sz w:val="20"/>
              </w:rPr>
            </w:pPr>
          </w:p>
        </w:tc>
      </w:tr>
      <w:tr w:rsidR="00CF639D" w:rsidRPr="00D047FB" w14:paraId="0968561C" w14:textId="77777777" w:rsidTr="00CF639D">
        <w:trPr>
          <w:trHeight w:val="216"/>
        </w:trPr>
        <w:tc>
          <w:tcPr>
            <w:tcW w:w="567" w:type="dxa"/>
            <w:tcBorders>
              <w:left w:val="double" w:sz="6" w:space="0" w:color="000000"/>
              <w:bottom w:val="dotted" w:sz="4" w:space="0" w:color="000000"/>
            </w:tcBorders>
          </w:tcPr>
          <w:p w14:paraId="4B847EC8" w14:textId="77777777" w:rsidR="00CF639D" w:rsidRPr="00A73876" w:rsidRDefault="00CF639D" w:rsidP="003700D6">
            <w:pPr>
              <w:jc w:val="left"/>
              <w:rPr>
                <w:sz w:val="20"/>
              </w:rPr>
            </w:pPr>
          </w:p>
        </w:tc>
        <w:tc>
          <w:tcPr>
            <w:tcW w:w="5613" w:type="dxa"/>
            <w:tcBorders>
              <w:left w:val="single" w:sz="6" w:space="0" w:color="000000"/>
              <w:bottom w:val="dotted" w:sz="4" w:space="0" w:color="000000"/>
            </w:tcBorders>
          </w:tcPr>
          <w:p w14:paraId="35009D5E" w14:textId="77777777" w:rsidR="00CF639D" w:rsidRPr="00A73876" w:rsidRDefault="00CF639D" w:rsidP="003700D6">
            <w:pPr>
              <w:jc w:val="left"/>
              <w:rPr>
                <w:sz w:val="20"/>
              </w:rPr>
            </w:pPr>
          </w:p>
        </w:tc>
        <w:tc>
          <w:tcPr>
            <w:tcW w:w="1020" w:type="dxa"/>
            <w:tcBorders>
              <w:left w:val="single" w:sz="6" w:space="0" w:color="000000"/>
              <w:bottom w:val="dotted" w:sz="4" w:space="0" w:color="000000"/>
            </w:tcBorders>
          </w:tcPr>
          <w:p w14:paraId="73A1E966" w14:textId="77777777" w:rsidR="00CF639D" w:rsidRPr="00A73876" w:rsidRDefault="00CF639D" w:rsidP="003700D6">
            <w:pPr>
              <w:jc w:val="center"/>
              <w:rPr>
                <w:sz w:val="20"/>
              </w:rPr>
            </w:pPr>
          </w:p>
        </w:tc>
        <w:tc>
          <w:tcPr>
            <w:tcW w:w="1020" w:type="dxa"/>
            <w:tcBorders>
              <w:left w:val="single" w:sz="6" w:space="0" w:color="000000"/>
              <w:bottom w:val="dotted" w:sz="4" w:space="0" w:color="000000"/>
            </w:tcBorders>
          </w:tcPr>
          <w:p w14:paraId="2583EE7C" w14:textId="77777777" w:rsidR="00CF639D" w:rsidRPr="00A73876" w:rsidRDefault="00CF639D" w:rsidP="003700D6">
            <w:pPr>
              <w:jc w:val="right"/>
              <w:rPr>
                <w:sz w:val="20"/>
              </w:rPr>
            </w:pPr>
          </w:p>
        </w:tc>
        <w:tc>
          <w:tcPr>
            <w:tcW w:w="1134" w:type="dxa"/>
            <w:tcBorders>
              <w:left w:val="single" w:sz="6" w:space="0" w:color="000000"/>
              <w:bottom w:val="dotted" w:sz="4" w:space="0" w:color="000000"/>
              <w:right w:val="double" w:sz="6" w:space="0" w:color="000000"/>
            </w:tcBorders>
          </w:tcPr>
          <w:p w14:paraId="5160CB69" w14:textId="77777777" w:rsidR="00CF639D" w:rsidRPr="00A73876" w:rsidRDefault="00CF639D" w:rsidP="003700D6">
            <w:pPr>
              <w:jc w:val="right"/>
              <w:rPr>
                <w:sz w:val="20"/>
              </w:rPr>
            </w:pPr>
          </w:p>
        </w:tc>
      </w:tr>
      <w:tr w:rsidR="00E87587" w:rsidRPr="00D047FB" w14:paraId="70851DC5" w14:textId="77777777" w:rsidTr="00CF639D">
        <w:trPr>
          <w:trHeight w:val="216"/>
        </w:trPr>
        <w:tc>
          <w:tcPr>
            <w:tcW w:w="567" w:type="dxa"/>
            <w:tcBorders>
              <w:top w:val="dotted" w:sz="4" w:space="0" w:color="000000"/>
              <w:left w:val="double" w:sz="6" w:space="0" w:color="000000"/>
            </w:tcBorders>
          </w:tcPr>
          <w:p w14:paraId="0A620684" w14:textId="77777777" w:rsidR="00E87587" w:rsidRPr="00A73876" w:rsidRDefault="00E87587" w:rsidP="003700D6">
            <w:pPr>
              <w:jc w:val="left"/>
              <w:rPr>
                <w:sz w:val="20"/>
              </w:rPr>
            </w:pPr>
            <w:r w:rsidRPr="00A73876">
              <w:rPr>
                <w:sz w:val="20"/>
              </w:rPr>
              <w:t>3.</w:t>
            </w:r>
          </w:p>
        </w:tc>
        <w:tc>
          <w:tcPr>
            <w:tcW w:w="5613" w:type="dxa"/>
            <w:tcBorders>
              <w:top w:val="dotted" w:sz="4" w:space="0" w:color="000000"/>
              <w:left w:val="single" w:sz="6" w:space="0" w:color="000000"/>
            </w:tcBorders>
          </w:tcPr>
          <w:p w14:paraId="39DBE264" w14:textId="77777777" w:rsidR="00E87587" w:rsidRDefault="00E87587" w:rsidP="003700D6">
            <w:pPr>
              <w:jc w:val="left"/>
              <w:rPr>
                <w:sz w:val="20"/>
              </w:rPr>
            </w:pPr>
            <w:r w:rsidRPr="00A73876">
              <w:rPr>
                <w:sz w:val="20"/>
              </w:rPr>
              <w:t>Kabelske povezave:</w:t>
            </w:r>
          </w:p>
          <w:p w14:paraId="6DA0BF3B" w14:textId="3213BA39" w:rsidR="00CF639D" w:rsidRPr="00A73876" w:rsidRDefault="00CF639D" w:rsidP="003700D6">
            <w:pPr>
              <w:jc w:val="left"/>
              <w:rPr>
                <w:sz w:val="20"/>
              </w:rPr>
            </w:pPr>
          </w:p>
        </w:tc>
        <w:tc>
          <w:tcPr>
            <w:tcW w:w="1020" w:type="dxa"/>
            <w:tcBorders>
              <w:top w:val="dotted" w:sz="4" w:space="0" w:color="000000"/>
              <w:left w:val="single" w:sz="6" w:space="0" w:color="000000"/>
            </w:tcBorders>
          </w:tcPr>
          <w:p w14:paraId="4AD52D00" w14:textId="77777777" w:rsidR="00E87587" w:rsidRPr="00A73876" w:rsidRDefault="00E87587" w:rsidP="003700D6">
            <w:pPr>
              <w:jc w:val="center"/>
              <w:rPr>
                <w:sz w:val="20"/>
              </w:rPr>
            </w:pPr>
          </w:p>
        </w:tc>
        <w:tc>
          <w:tcPr>
            <w:tcW w:w="1020" w:type="dxa"/>
            <w:tcBorders>
              <w:top w:val="dotted" w:sz="4" w:space="0" w:color="000000"/>
              <w:left w:val="single" w:sz="6" w:space="0" w:color="000000"/>
            </w:tcBorders>
          </w:tcPr>
          <w:p w14:paraId="6F2C287F" w14:textId="77777777" w:rsidR="00E87587" w:rsidRPr="00A73876" w:rsidRDefault="00E87587" w:rsidP="003700D6">
            <w:pPr>
              <w:jc w:val="right"/>
              <w:rPr>
                <w:sz w:val="20"/>
              </w:rPr>
            </w:pPr>
          </w:p>
        </w:tc>
        <w:tc>
          <w:tcPr>
            <w:tcW w:w="1134" w:type="dxa"/>
            <w:tcBorders>
              <w:top w:val="dotted" w:sz="4" w:space="0" w:color="000000"/>
              <w:left w:val="single" w:sz="6" w:space="0" w:color="000000"/>
              <w:right w:val="double" w:sz="6" w:space="0" w:color="000000"/>
            </w:tcBorders>
          </w:tcPr>
          <w:p w14:paraId="0C1A85A1" w14:textId="77777777" w:rsidR="00E87587" w:rsidRPr="00A73876" w:rsidRDefault="00E87587" w:rsidP="003700D6">
            <w:pPr>
              <w:jc w:val="right"/>
              <w:rPr>
                <w:sz w:val="20"/>
              </w:rPr>
            </w:pPr>
          </w:p>
        </w:tc>
      </w:tr>
      <w:tr w:rsidR="00E87587" w:rsidRPr="006838E7" w14:paraId="44A8F447" w14:textId="77777777" w:rsidTr="00CF639D">
        <w:trPr>
          <w:trHeight w:val="216"/>
        </w:trPr>
        <w:tc>
          <w:tcPr>
            <w:tcW w:w="567" w:type="dxa"/>
            <w:tcBorders>
              <w:left w:val="double" w:sz="6" w:space="0" w:color="000000"/>
            </w:tcBorders>
          </w:tcPr>
          <w:p w14:paraId="3DD3F5D1" w14:textId="77777777" w:rsidR="00E87587" w:rsidRPr="00A73876" w:rsidRDefault="00E87587" w:rsidP="003700D6">
            <w:pPr>
              <w:jc w:val="left"/>
              <w:rPr>
                <w:sz w:val="20"/>
              </w:rPr>
            </w:pPr>
          </w:p>
        </w:tc>
        <w:tc>
          <w:tcPr>
            <w:tcW w:w="5613" w:type="dxa"/>
            <w:tcBorders>
              <w:left w:val="single" w:sz="6" w:space="0" w:color="000000"/>
            </w:tcBorders>
          </w:tcPr>
          <w:p w14:paraId="078A3875" w14:textId="650CE285" w:rsidR="00E87587" w:rsidRPr="00A73876"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 xml:space="preserve">energetski kabel tipa: </w:t>
            </w:r>
            <w:r w:rsidR="00CF639D" w:rsidRPr="00CF639D">
              <w:rPr>
                <w:sz w:val="20"/>
              </w:rPr>
              <w:t>FG16R16 4x(1x300mm</w:t>
            </w:r>
            <w:r w:rsidR="00CF639D" w:rsidRPr="00CF639D">
              <w:rPr>
                <w:sz w:val="20"/>
                <w:vertAlign w:val="superscript"/>
              </w:rPr>
              <w:t>2</w:t>
            </w:r>
            <w:r w:rsidR="00CF639D" w:rsidRPr="00CF639D">
              <w:rPr>
                <w:sz w:val="20"/>
              </w:rPr>
              <w:t>)</w:t>
            </w:r>
            <w:r w:rsidRPr="00A73876">
              <w:rPr>
                <w:sz w:val="20"/>
              </w:rPr>
              <w:t xml:space="preserve"> za povezavo med generatorskim odklopnikom in generatorjem plinskega motorja, </w:t>
            </w:r>
          </w:p>
        </w:tc>
        <w:tc>
          <w:tcPr>
            <w:tcW w:w="1020" w:type="dxa"/>
            <w:tcBorders>
              <w:left w:val="single" w:sz="6" w:space="0" w:color="000000"/>
            </w:tcBorders>
          </w:tcPr>
          <w:p w14:paraId="5CA498B3" w14:textId="77777777" w:rsidR="00E87587" w:rsidRPr="00A73876" w:rsidRDefault="00E87587" w:rsidP="003700D6">
            <w:pPr>
              <w:jc w:val="center"/>
              <w:rPr>
                <w:sz w:val="20"/>
              </w:rPr>
            </w:pPr>
            <w:r w:rsidRPr="00A73876">
              <w:rPr>
                <w:sz w:val="20"/>
              </w:rPr>
              <w:t>60</w:t>
            </w:r>
            <w:r>
              <w:rPr>
                <w:sz w:val="20"/>
              </w:rPr>
              <w:t xml:space="preserve"> </w:t>
            </w:r>
            <w:r w:rsidRPr="00A73876">
              <w:rPr>
                <w:sz w:val="20"/>
              </w:rPr>
              <w:t>m(*)</w:t>
            </w:r>
          </w:p>
        </w:tc>
        <w:tc>
          <w:tcPr>
            <w:tcW w:w="1020" w:type="dxa"/>
            <w:tcBorders>
              <w:left w:val="single" w:sz="6" w:space="0" w:color="000000"/>
            </w:tcBorders>
          </w:tcPr>
          <w:p w14:paraId="3182EDB6" w14:textId="77777777" w:rsidR="00E87587" w:rsidRPr="00A73876" w:rsidRDefault="00E87587" w:rsidP="003700D6">
            <w:pPr>
              <w:jc w:val="center"/>
              <w:rPr>
                <w:sz w:val="20"/>
              </w:rPr>
            </w:pPr>
          </w:p>
        </w:tc>
        <w:tc>
          <w:tcPr>
            <w:tcW w:w="1134" w:type="dxa"/>
            <w:tcBorders>
              <w:left w:val="single" w:sz="6" w:space="0" w:color="000000"/>
              <w:right w:val="double" w:sz="6" w:space="0" w:color="000000"/>
            </w:tcBorders>
          </w:tcPr>
          <w:p w14:paraId="06E61B10" w14:textId="77777777" w:rsidR="00E87587" w:rsidRPr="00A73876" w:rsidRDefault="00E87587" w:rsidP="003700D6">
            <w:pPr>
              <w:jc w:val="center"/>
              <w:rPr>
                <w:sz w:val="20"/>
              </w:rPr>
            </w:pPr>
          </w:p>
        </w:tc>
      </w:tr>
      <w:tr w:rsidR="00E87587" w:rsidRPr="006838E7" w14:paraId="3077F030" w14:textId="77777777" w:rsidTr="00CF639D">
        <w:trPr>
          <w:trHeight w:val="216"/>
        </w:trPr>
        <w:tc>
          <w:tcPr>
            <w:tcW w:w="567" w:type="dxa"/>
            <w:tcBorders>
              <w:left w:val="double" w:sz="6" w:space="0" w:color="000000"/>
            </w:tcBorders>
          </w:tcPr>
          <w:p w14:paraId="20B01BDD" w14:textId="77777777" w:rsidR="00E87587" w:rsidRPr="00A73876" w:rsidRDefault="00E87587" w:rsidP="003700D6">
            <w:pPr>
              <w:jc w:val="left"/>
              <w:rPr>
                <w:sz w:val="20"/>
              </w:rPr>
            </w:pPr>
          </w:p>
        </w:tc>
        <w:tc>
          <w:tcPr>
            <w:tcW w:w="5613" w:type="dxa"/>
            <w:tcBorders>
              <w:left w:val="single" w:sz="6" w:space="0" w:color="000000"/>
            </w:tcBorders>
          </w:tcPr>
          <w:p w14:paraId="1F29BF7C" w14:textId="66390AC7" w:rsidR="00E87587" w:rsidRPr="00A73876"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 xml:space="preserve">energetski kabel tipa: </w:t>
            </w:r>
            <w:r w:rsidR="00CF639D" w:rsidRPr="00CF639D">
              <w:rPr>
                <w:sz w:val="20"/>
              </w:rPr>
              <w:t>FG16R16 4x(1x300mm</w:t>
            </w:r>
            <w:r w:rsidR="00CF639D" w:rsidRPr="00CF639D">
              <w:rPr>
                <w:sz w:val="20"/>
                <w:vertAlign w:val="superscript"/>
              </w:rPr>
              <w:t>2</w:t>
            </w:r>
            <w:r w:rsidR="00CF639D" w:rsidRPr="00CF639D">
              <w:rPr>
                <w:sz w:val="20"/>
              </w:rPr>
              <w:t>)</w:t>
            </w:r>
            <w:r w:rsidRPr="00A73876">
              <w:rPr>
                <w:sz w:val="20"/>
              </w:rPr>
              <w:t xml:space="preserve"> med generatorskim odklopnikom in omaro plinskega agregata,</w:t>
            </w:r>
          </w:p>
        </w:tc>
        <w:tc>
          <w:tcPr>
            <w:tcW w:w="1020" w:type="dxa"/>
            <w:tcBorders>
              <w:left w:val="single" w:sz="6" w:space="0" w:color="000000"/>
            </w:tcBorders>
          </w:tcPr>
          <w:p w14:paraId="1FA3B57E" w14:textId="7DB20847" w:rsidR="00E87587" w:rsidRPr="00A73876" w:rsidRDefault="00CF639D" w:rsidP="003700D6">
            <w:pPr>
              <w:jc w:val="center"/>
              <w:rPr>
                <w:sz w:val="20"/>
              </w:rPr>
            </w:pPr>
            <w:r>
              <w:rPr>
                <w:sz w:val="20"/>
              </w:rPr>
              <w:t>8</w:t>
            </w:r>
            <w:r w:rsidR="00E87587" w:rsidRPr="00A73876">
              <w:rPr>
                <w:sz w:val="20"/>
              </w:rPr>
              <w:t>0</w:t>
            </w:r>
            <w:r w:rsidR="00E87587">
              <w:rPr>
                <w:sz w:val="20"/>
              </w:rPr>
              <w:t xml:space="preserve"> </w:t>
            </w:r>
            <w:r w:rsidR="00E87587" w:rsidRPr="00A73876">
              <w:rPr>
                <w:sz w:val="20"/>
              </w:rPr>
              <w:t>m(*)</w:t>
            </w:r>
          </w:p>
        </w:tc>
        <w:tc>
          <w:tcPr>
            <w:tcW w:w="1020" w:type="dxa"/>
            <w:tcBorders>
              <w:left w:val="single" w:sz="6" w:space="0" w:color="000000"/>
            </w:tcBorders>
          </w:tcPr>
          <w:p w14:paraId="66765426" w14:textId="77777777" w:rsidR="00E87587" w:rsidRPr="00A73876" w:rsidRDefault="00E87587" w:rsidP="003700D6">
            <w:pPr>
              <w:jc w:val="center"/>
              <w:rPr>
                <w:sz w:val="20"/>
              </w:rPr>
            </w:pPr>
          </w:p>
        </w:tc>
        <w:tc>
          <w:tcPr>
            <w:tcW w:w="1134" w:type="dxa"/>
            <w:tcBorders>
              <w:left w:val="single" w:sz="6" w:space="0" w:color="000000"/>
              <w:right w:val="double" w:sz="6" w:space="0" w:color="000000"/>
            </w:tcBorders>
          </w:tcPr>
          <w:p w14:paraId="64872A8B" w14:textId="77777777" w:rsidR="00E87587" w:rsidRPr="00A73876" w:rsidRDefault="00E87587" w:rsidP="003700D6">
            <w:pPr>
              <w:jc w:val="center"/>
              <w:rPr>
                <w:sz w:val="20"/>
              </w:rPr>
            </w:pPr>
          </w:p>
        </w:tc>
      </w:tr>
      <w:tr w:rsidR="00E87587" w:rsidRPr="006838E7" w14:paraId="4953E056" w14:textId="77777777" w:rsidTr="00CF639D">
        <w:trPr>
          <w:trHeight w:val="216"/>
        </w:trPr>
        <w:tc>
          <w:tcPr>
            <w:tcW w:w="567" w:type="dxa"/>
            <w:tcBorders>
              <w:left w:val="double" w:sz="6" w:space="0" w:color="000000"/>
            </w:tcBorders>
          </w:tcPr>
          <w:p w14:paraId="0446252D" w14:textId="77777777" w:rsidR="00E87587" w:rsidRPr="00A73876" w:rsidRDefault="00E87587" w:rsidP="003700D6">
            <w:pPr>
              <w:jc w:val="left"/>
              <w:rPr>
                <w:sz w:val="20"/>
              </w:rPr>
            </w:pPr>
          </w:p>
        </w:tc>
        <w:tc>
          <w:tcPr>
            <w:tcW w:w="5613" w:type="dxa"/>
            <w:tcBorders>
              <w:left w:val="single" w:sz="6" w:space="0" w:color="000000"/>
            </w:tcBorders>
          </w:tcPr>
          <w:p w14:paraId="120CEA9E" w14:textId="77777777" w:rsidR="00E87587" w:rsidRPr="00A73876"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napajalni kabli tipa: npr. (NYY-J 4x1,5mm2) za zunanje ventile za 24V-DC (glavni odzračevalni ventil) in notranji elektromagnetni ventil in tlačni regulator za 24V-DC na plinski rampi in ev. nove ventile,</w:t>
            </w:r>
          </w:p>
        </w:tc>
        <w:tc>
          <w:tcPr>
            <w:tcW w:w="1020" w:type="dxa"/>
            <w:tcBorders>
              <w:left w:val="single" w:sz="6" w:space="0" w:color="000000"/>
            </w:tcBorders>
          </w:tcPr>
          <w:p w14:paraId="14917CE1" w14:textId="77777777" w:rsidR="00E87587" w:rsidRPr="00A73876" w:rsidRDefault="00E87587" w:rsidP="003700D6">
            <w:pPr>
              <w:jc w:val="center"/>
              <w:rPr>
                <w:sz w:val="20"/>
              </w:rPr>
            </w:pPr>
            <w:r w:rsidRPr="00A73876">
              <w:rPr>
                <w:sz w:val="20"/>
              </w:rPr>
              <w:t>90</w:t>
            </w:r>
            <w:r>
              <w:rPr>
                <w:sz w:val="20"/>
              </w:rPr>
              <w:t xml:space="preserve"> </w:t>
            </w:r>
            <w:r w:rsidRPr="00A73876">
              <w:rPr>
                <w:sz w:val="20"/>
              </w:rPr>
              <w:t>m(*)</w:t>
            </w:r>
          </w:p>
        </w:tc>
        <w:tc>
          <w:tcPr>
            <w:tcW w:w="1020" w:type="dxa"/>
            <w:tcBorders>
              <w:left w:val="single" w:sz="6" w:space="0" w:color="000000"/>
            </w:tcBorders>
          </w:tcPr>
          <w:p w14:paraId="2C70702C" w14:textId="77777777" w:rsidR="00E87587" w:rsidRPr="00A73876" w:rsidRDefault="00E87587" w:rsidP="003700D6">
            <w:pPr>
              <w:jc w:val="center"/>
              <w:rPr>
                <w:sz w:val="20"/>
              </w:rPr>
            </w:pPr>
          </w:p>
        </w:tc>
        <w:tc>
          <w:tcPr>
            <w:tcW w:w="1134" w:type="dxa"/>
            <w:tcBorders>
              <w:left w:val="single" w:sz="6" w:space="0" w:color="000000"/>
              <w:right w:val="double" w:sz="6" w:space="0" w:color="000000"/>
            </w:tcBorders>
          </w:tcPr>
          <w:p w14:paraId="708C16CE" w14:textId="77777777" w:rsidR="00E87587" w:rsidRPr="00A73876" w:rsidRDefault="00E87587" w:rsidP="003700D6">
            <w:pPr>
              <w:jc w:val="center"/>
              <w:rPr>
                <w:sz w:val="20"/>
              </w:rPr>
            </w:pPr>
          </w:p>
        </w:tc>
      </w:tr>
      <w:tr w:rsidR="00E87587" w:rsidRPr="006838E7" w14:paraId="36C50800" w14:textId="77777777" w:rsidTr="00CF639D">
        <w:trPr>
          <w:trHeight w:val="216"/>
        </w:trPr>
        <w:tc>
          <w:tcPr>
            <w:tcW w:w="567" w:type="dxa"/>
            <w:tcBorders>
              <w:left w:val="double" w:sz="6" w:space="0" w:color="000000"/>
            </w:tcBorders>
          </w:tcPr>
          <w:p w14:paraId="31D214B1" w14:textId="77777777" w:rsidR="00E87587" w:rsidRPr="00A73876" w:rsidRDefault="00E87587" w:rsidP="003700D6">
            <w:pPr>
              <w:jc w:val="left"/>
              <w:rPr>
                <w:sz w:val="20"/>
              </w:rPr>
            </w:pPr>
          </w:p>
        </w:tc>
        <w:tc>
          <w:tcPr>
            <w:tcW w:w="5613" w:type="dxa"/>
            <w:tcBorders>
              <w:left w:val="single" w:sz="6" w:space="0" w:color="000000"/>
            </w:tcBorders>
          </w:tcPr>
          <w:p w14:paraId="63708EC9" w14:textId="77777777" w:rsidR="00E87587" w:rsidRPr="00A73876"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merilno-krmilni kabli od plinskega agregata in ostalih pomožnih sistemov do omare plinskega agregata z ustrezno zaščito pred zunanjimi EM motnjami.</w:t>
            </w:r>
          </w:p>
        </w:tc>
        <w:tc>
          <w:tcPr>
            <w:tcW w:w="1020" w:type="dxa"/>
            <w:tcBorders>
              <w:left w:val="single" w:sz="6" w:space="0" w:color="000000"/>
            </w:tcBorders>
          </w:tcPr>
          <w:p w14:paraId="70228F9B" w14:textId="77777777" w:rsidR="00E87587" w:rsidRPr="00A73876" w:rsidRDefault="00E87587" w:rsidP="003700D6">
            <w:pPr>
              <w:jc w:val="center"/>
              <w:rPr>
                <w:sz w:val="20"/>
              </w:rPr>
            </w:pPr>
            <w:r w:rsidRPr="00A73876">
              <w:rPr>
                <w:sz w:val="20"/>
              </w:rPr>
              <w:t>160</w:t>
            </w:r>
            <w:r>
              <w:rPr>
                <w:sz w:val="20"/>
              </w:rPr>
              <w:t xml:space="preserve"> </w:t>
            </w:r>
            <w:r w:rsidRPr="00A73876">
              <w:rPr>
                <w:sz w:val="20"/>
              </w:rPr>
              <w:t>m(*)</w:t>
            </w:r>
          </w:p>
        </w:tc>
        <w:tc>
          <w:tcPr>
            <w:tcW w:w="1020" w:type="dxa"/>
            <w:tcBorders>
              <w:left w:val="single" w:sz="6" w:space="0" w:color="000000"/>
            </w:tcBorders>
          </w:tcPr>
          <w:p w14:paraId="78EC1E4C" w14:textId="77777777" w:rsidR="00E87587" w:rsidRPr="00A73876" w:rsidRDefault="00E87587" w:rsidP="003700D6">
            <w:pPr>
              <w:jc w:val="center"/>
              <w:rPr>
                <w:sz w:val="20"/>
              </w:rPr>
            </w:pPr>
          </w:p>
        </w:tc>
        <w:tc>
          <w:tcPr>
            <w:tcW w:w="1134" w:type="dxa"/>
            <w:tcBorders>
              <w:left w:val="single" w:sz="6" w:space="0" w:color="000000"/>
              <w:right w:val="double" w:sz="6" w:space="0" w:color="000000"/>
            </w:tcBorders>
          </w:tcPr>
          <w:p w14:paraId="15534685" w14:textId="77777777" w:rsidR="00E87587" w:rsidRPr="00A73876" w:rsidRDefault="00E87587" w:rsidP="003700D6">
            <w:pPr>
              <w:jc w:val="center"/>
              <w:rPr>
                <w:sz w:val="20"/>
              </w:rPr>
            </w:pPr>
          </w:p>
        </w:tc>
      </w:tr>
      <w:tr w:rsidR="00E87587" w:rsidRPr="00614663" w14:paraId="4EF65BA2" w14:textId="77777777" w:rsidTr="00CF639D">
        <w:trPr>
          <w:trHeight w:val="216"/>
        </w:trPr>
        <w:tc>
          <w:tcPr>
            <w:tcW w:w="567" w:type="dxa"/>
            <w:tcBorders>
              <w:left w:val="double" w:sz="6" w:space="0" w:color="000000"/>
              <w:bottom w:val="dotted" w:sz="4" w:space="0" w:color="000000"/>
            </w:tcBorders>
          </w:tcPr>
          <w:p w14:paraId="1420AB70" w14:textId="77777777" w:rsidR="00E87587" w:rsidRPr="00A73876" w:rsidRDefault="00E87587" w:rsidP="003700D6">
            <w:pPr>
              <w:jc w:val="left"/>
              <w:rPr>
                <w:sz w:val="20"/>
              </w:rPr>
            </w:pPr>
          </w:p>
        </w:tc>
        <w:tc>
          <w:tcPr>
            <w:tcW w:w="5613" w:type="dxa"/>
            <w:tcBorders>
              <w:left w:val="single" w:sz="6" w:space="0" w:color="000000"/>
              <w:bottom w:val="dotted" w:sz="4" w:space="0" w:color="000000"/>
            </w:tcBorders>
          </w:tcPr>
          <w:p w14:paraId="445D9638" w14:textId="77777777" w:rsidR="00E87587" w:rsidRPr="00A73876" w:rsidRDefault="00E87587" w:rsidP="003700D6">
            <w:pPr>
              <w:ind w:left="360"/>
              <w:jc w:val="left"/>
              <w:rPr>
                <w:sz w:val="20"/>
              </w:rPr>
            </w:pPr>
          </w:p>
        </w:tc>
        <w:tc>
          <w:tcPr>
            <w:tcW w:w="1020" w:type="dxa"/>
            <w:tcBorders>
              <w:left w:val="single" w:sz="6" w:space="0" w:color="000000"/>
              <w:bottom w:val="dotted" w:sz="4" w:space="0" w:color="000000"/>
            </w:tcBorders>
          </w:tcPr>
          <w:p w14:paraId="5558B477" w14:textId="77777777" w:rsidR="00E87587" w:rsidRPr="00A73876" w:rsidRDefault="00E87587" w:rsidP="003700D6">
            <w:pPr>
              <w:jc w:val="center"/>
              <w:rPr>
                <w:sz w:val="20"/>
              </w:rPr>
            </w:pPr>
          </w:p>
        </w:tc>
        <w:tc>
          <w:tcPr>
            <w:tcW w:w="1020" w:type="dxa"/>
            <w:tcBorders>
              <w:left w:val="single" w:sz="6" w:space="0" w:color="000000"/>
              <w:bottom w:val="dotted" w:sz="4" w:space="0" w:color="000000"/>
            </w:tcBorders>
          </w:tcPr>
          <w:p w14:paraId="47101611" w14:textId="77777777" w:rsidR="00E87587" w:rsidRPr="00A73876" w:rsidRDefault="00E87587" w:rsidP="003700D6">
            <w:pPr>
              <w:jc w:val="center"/>
              <w:rPr>
                <w:sz w:val="20"/>
              </w:rPr>
            </w:pPr>
          </w:p>
        </w:tc>
        <w:tc>
          <w:tcPr>
            <w:tcW w:w="1134" w:type="dxa"/>
            <w:tcBorders>
              <w:left w:val="single" w:sz="6" w:space="0" w:color="000000"/>
              <w:bottom w:val="dotted" w:sz="4" w:space="0" w:color="000000"/>
              <w:right w:val="double" w:sz="6" w:space="0" w:color="000000"/>
            </w:tcBorders>
          </w:tcPr>
          <w:p w14:paraId="4F2B660A" w14:textId="77777777" w:rsidR="00E87587" w:rsidRPr="00A73876" w:rsidRDefault="00E87587" w:rsidP="003700D6">
            <w:pPr>
              <w:jc w:val="center"/>
              <w:rPr>
                <w:sz w:val="20"/>
              </w:rPr>
            </w:pPr>
          </w:p>
        </w:tc>
      </w:tr>
    </w:tbl>
    <w:p w14:paraId="4CA843D3" w14:textId="77777777" w:rsidR="00956490" w:rsidRDefault="00956490">
      <w:r>
        <w:br w:type="page"/>
      </w:r>
    </w:p>
    <w:tbl>
      <w:tblPr>
        <w:tblW w:w="9354" w:type="dxa"/>
        <w:tblLayout w:type="fixed"/>
        <w:tblCellMar>
          <w:left w:w="31" w:type="dxa"/>
          <w:right w:w="31" w:type="dxa"/>
        </w:tblCellMar>
        <w:tblLook w:val="0000" w:firstRow="0" w:lastRow="0" w:firstColumn="0" w:lastColumn="0" w:noHBand="0" w:noVBand="0"/>
      </w:tblPr>
      <w:tblGrid>
        <w:gridCol w:w="567"/>
        <w:gridCol w:w="5613"/>
        <w:gridCol w:w="1020"/>
        <w:gridCol w:w="1020"/>
        <w:gridCol w:w="1134"/>
      </w:tblGrid>
      <w:tr w:rsidR="00E87587" w:rsidRPr="001E587E" w14:paraId="4D03DAA8" w14:textId="77777777" w:rsidTr="00CF639D">
        <w:trPr>
          <w:trHeight w:val="216"/>
        </w:trPr>
        <w:tc>
          <w:tcPr>
            <w:tcW w:w="567" w:type="dxa"/>
            <w:tcBorders>
              <w:top w:val="dotted" w:sz="4" w:space="0" w:color="000000"/>
              <w:left w:val="double" w:sz="6" w:space="0" w:color="000000"/>
            </w:tcBorders>
          </w:tcPr>
          <w:p w14:paraId="5C263310" w14:textId="356707F0" w:rsidR="00E87587" w:rsidRPr="00A73876" w:rsidRDefault="00E87587" w:rsidP="003700D6">
            <w:pPr>
              <w:jc w:val="left"/>
              <w:rPr>
                <w:sz w:val="20"/>
              </w:rPr>
            </w:pPr>
            <w:r w:rsidRPr="00A73876">
              <w:rPr>
                <w:sz w:val="20"/>
              </w:rPr>
              <w:lastRenderedPageBreak/>
              <w:t>4.</w:t>
            </w:r>
          </w:p>
        </w:tc>
        <w:tc>
          <w:tcPr>
            <w:tcW w:w="5613" w:type="dxa"/>
            <w:tcBorders>
              <w:top w:val="dotted" w:sz="4" w:space="0" w:color="000000"/>
              <w:left w:val="single" w:sz="6" w:space="0" w:color="000000"/>
            </w:tcBorders>
          </w:tcPr>
          <w:p w14:paraId="77053834" w14:textId="77777777" w:rsidR="00E87587" w:rsidRDefault="00E87587" w:rsidP="003700D6">
            <w:pPr>
              <w:jc w:val="left"/>
              <w:rPr>
                <w:sz w:val="20"/>
              </w:rPr>
            </w:pPr>
            <w:r w:rsidRPr="00A73876">
              <w:rPr>
                <w:sz w:val="20"/>
              </w:rPr>
              <w:t>Kabelske police:</w:t>
            </w:r>
          </w:p>
          <w:p w14:paraId="4081C527" w14:textId="4388ED52" w:rsidR="00CF639D" w:rsidRPr="00A73876" w:rsidRDefault="00CF639D" w:rsidP="003700D6">
            <w:pPr>
              <w:jc w:val="left"/>
              <w:rPr>
                <w:sz w:val="20"/>
              </w:rPr>
            </w:pPr>
          </w:p>
        </w:tc>
        <w:tc>
          <w:tcPr>
            <w:tcW w:w="1020" w:type="dxa"/>
            <w:tcBorders>
              <w:top w:val="dotted" w:sz="4" w:space="0" w:color="000000"/>
              <w:left w:val="single" w:sz="6" w:space="0" w:color="000000"/>
            </w:tcBorders>
          </w:tcPr>
          <w:p w14:paraId="4D7548ED" w14:textId="77777777" w:rsidR="00E87587" w:rsidRPr="00A73876" w:rsidRDefault="00E87587" w:rsidP="003700D6">
            <w:pPr>
              <w:jc w:val="center"/>
              <w:rPr>
                <w:sz w:val="20"/>
              </w:rPr>
            </w:pPr>
          </w:p>
        </w:tc>
        <w:tc>
          <w:tcPr>
            <w:tcW w:w="1020" w:type="dxa"/>
            <w:tcBorders>
              <w:top w:val="dotted" w:sz="4" w:space="0" w:color="000000"/>
              <w:left w:val="single" w:sz="6" w:space="0" w:color="000000"/>
            </w:tcBorders>
          </w:tcPr>
          <w:p w14:paraId="277B8B2F" w14:textId="77777777" w:rsidR="00E87587" w:rsidRPr="00A73876" w:rsidRDefault="00E87587" w:rsidP="003700D6">
            <w:pPr>
              <w:jc w:val="right"/>
              <w:rPr>
                <w:sz w:val="20"/>
              </w:rPr>
            </w:pPr>
          </w:p>
        </w:tc>
        <w:tc>
          <w:tcPr>
            <w:tcW w:w="1134" w:type="dxa"/>
            <w:tcBorders>
              <w:top w:val="dotted" w:sz="4" w:space="0" w:color="000000"/>
              <w:left w:val="single" w:sz="6" w:space="0" w:color="000000"/>
              <w:right w:val="double" w:sz="6" w:space="0" w:color="000000"/>
            </w:tcBorders>
          </w:tcPr>
          <w:p w14:paraId="499750CE" w14:textId="77777777" w:rsidR="00E87587" w:rsidRPr="00A73876" w:rsidRDefault="00E87587" w:rsidP="003700D6">
            <w:pPr>
              <w:jc w:val="right"/>
              <w:rPr>
                <w:sz w:val="20"/>
              </w:rPr>
            </w:pPr>
          </w:p>
        </w:tc>
      </w:tr>
      <w:tr w:rsidR="00E87587" w:rsidRPr="00F765D3" w14:paraId="45935636" w14:textId="77777777" w:rsidTr="00CF639D">
        <w:trPr>
          <w:trHeight w:val="216"/>
        </w:trPr>
        <w:tc>
          <w:tcPr>
            <w:tcW w:w="567" w:type="dxa"/>
            <w:tcBorders>
              <w:left w:val="double" w:sz="6" w:space="0" w:color="000000"/>
            </w:tcBorders>
          </w:tcPr>
          <w:p w14:paraId="27E8477C" w14:textId="77777777" w:rsidR="00E87587" w:rsidRPr="00A73876" w:rsidRDefault="00E87587" w:rsidP="003700D6">
            <w:pPr>
              <w:jc w:val="left"/>
              <w:rPr>
                <w:sz w:val="20"/>
              </w:rPr>
            </w:pPr>
          </w:p>
        </w:tc>
        <w:tc>
          <w:tcPr>
            <w:tcW w:w="5613" w:type="dxa"/>
            <w:tcBorders>
              <w:left w:val="single" w:sz="6" w:space="0" w:color="000000"/>
            </w:tcBorders>
          </w:tcPr>
          <w:p w14:paraId="150B1B78" w14:textId="77777777" w:rsidR="00E87587" w:rsidRPr="00A73876"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perforirana kabelska polica s pokrovi, vključno s pritrdilnim materialom  iz nerjavečega jekla (AISI 304) z vsemi podpornimi konzolami in montažnim materialom za položitev energetskega kabla od generatorskega priključka do omare plinskega agregata, (RF komplet)</w:t>
            </w:r>
          </w:p>
        </w:tc>
        <w:tc>
          <w:tcPr>
            <w:tcW w:w="1020" w:type="dxa"/>
            <w:tcBorders>
              <w:left w:val="single" w:sz="6" w:space="0" w:color="000000"/>
            </w:tcBorders>
          </w:tcPr>
          <w:p w14:paraId="66297FA4" w14:textId="77777777" w:rsidR="00E87587" w:rsidRPr="00A73876" w:rsidRDefault="00E87587" w:rsidP="003700D6">
            <w:pPr>
              <w:jc w:val="center"/>
              <w:rPr>
                <w:sz w:val="20"/>
              </w:rPr>
            </w:pPr>
            <w:r w:rsidRPr="00A73876">
              <w:rPr>
                <w:sz w:val="20"/>
              </w:rPr>
              <w:t>15</w:t>
            </w:r>
            <w:r>
              <w:rPr>
                <w:sz w:val="20"/>
              </w:rPr>
              <w:t xml:space="preserve"> </w:t>
            </w:r>
            <w:r w:rsidRPr="00A73876">
              <w:rPr>
                <w:sz w:val="20"/>
              </w:rPr>
              <w:t>m(*)</w:t>
            </w:r>
          </w:p>
        </w:tc>
        <w:tc>
          <w:tcPr>
            <w:tcW w:w="1020" w:type="dxa"/>
            <w:tcBorders>
              <w:left w:val="single" w:sz="6" w:space="0" w:color="000000"/>
            </w:tcBorders>
          </w:tcPr>
          <w:p w14:paraId="6112A77E" w14:textId="77777777" w:rsidR="00E87587" w:rsidRPr="00A73876" w:rsidRDefault="00E87587" w:rsidP="003700D6">
            <w:pPr>
              <w:jc w:val="center"/>
              <w:rPr>
                <w:sz w:val="20"/>
              </w:rPr>
            </w:pPr>
          </w:p>
        </w:tc>
        <w:tc>
          <w:tcPr>
            <w:tcW w:w="1134" w:type="dxa"/>
            <w:tcBorders>
              <w:left w:val="single" w:sz="6" w:space="0" w:color="000000"/>
              <w:right w:val="double" w:sz="6" w:space="0" w:color="000000"/>
            </w:tcBorders>
          </w:tcPr>
          <w:p w14:paraId="23B082B6" w14:textId="77777777" w:rsidR="00E87587" w:rsidRPr="00A73876" w:rsidRDefault="00E87587" w:rsidP="003700D6">
            <w:pPr>
              <w:jc w:val="center"/>
              <w:rPr>
                <w:sz w:val="20"/>
              </w:rPr>
            </w:pPr>
          </w:p>
        </w:tc>
      </w:tr>
      <w:tr w:rsidR="00E87587" w:rsidRPr="00F765D3" w14:paraId="1E895973" w14:textId="77777777" w:rsidTr="00CF639D">
        <w:trPr>
          <w:trHeight w:val="216"/>
        </w:trPr>
        <w:tc>
          <w:tcPr>
            <w:tcW w:w="567" w:type="dxa"/>
            <w:tcBorders>
              <w:left w:val="double" w:sz="6" w:space="0" w:color="000000"/>
            </w:tcBorders>
          </w:tcPr>
          <w:p w14:paraId="405F2424" w14:textId="77777777" w:rsidR="00E87587" w:rsidRPr="00A73876" w:rsidRDefault="00E87587" w:rsidP="003700D6">
            <w:pPr>
              <w:jc w:val="left"/>
              <w:rPr>
                <w:sz w:val="20"/>
              </w:rPr>
            </w:pPr>
          </w:p>
        </w:tc>
        <w:tc>
          <w:tcPr>
            <w:tcW w:w="5613" w:type="dxa"/>
            <w:tcBorders>
              <w:left w:val="single" w:sz="6" w:space="0" w:color="000000"/>
            </w:tcBorders>
          </w:tcPr>
          <w:p w14:paraId="1CFA60B5" w14:textId="77777777" w:rsidR="00E87587" w:rsidRPr="00A73876"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perforirana kabelska polica s pokrovi, vključno s pritrdilnim materialom iz nerjavečega jekla (AISI 304) z vsemi podpornimi konzolami in montažnim materialom za položitev vseh merilnih kablov od tipal in senzorjev na plinskem agregatu do omare za plinski agregat in napajalnih kablov za napajanje elektromagnetnih ventilov in ostalih manjših el. potrošnikov,</w:t>
            </w:r>
          </w:p>
        </w:tc>
        <w:tc>
          <w:tcPr>
            <w:tcW w:w="1020" w:type="dxa"/>
            <w:tcBorders>
              <w:left w:val="single" w:sz="6" w:space="0" w:color="000000"/>
            </w:tcBorders>
          </w:tcPr>
          <w:p w14:paraId="4C5CBB3F" w14:textId="77777777" w:rsidR="00E87587" w:rsidRPr="00A73876" w:rsidRDefault="00E87587" w:rsidP="003700D6">
            <w:pPr>
              <w:jc w:val="center"/>
              <w:rPr>
                <w:sz w:val="20"/>
              </w:rPr>
            </w:pPr>
            <w:r w:rsidRPr="00A73876">
              <w:rPr>
                <w:sz w:val="20"/>
              </w:rPr>
              <w:t>15</w:t>
            </w:r>
            <w:r>
              <w:rPr>
                <w:sz w:val="20"/>
              </w:rPr>
              <w:t xml:space="preserve"> </w:t>
            </w:r>
            <w:r w:rsidRPr="00A73876">
              <w:rPr>
                <w:sz w:val="20"/>
              </w:rPr>
              <w:t>m(*)</w:t>
            </w:r>
          </w:p>
        </w:tc>
        <w:tc>
          <w:tcPr>
            <w:tcW w:w="1020" w:type="dxa"/>
            <w:tcBorders>
              <w:left w:val="single" w:sz="6" w:space="0" w:color="000000"/>
            </w:tcBorders>
          </w:tcPr>
          <w:p w14:paraId="1C884245" w14:textId="77777777" w:rsidR="00E87587" w:rsidRPr="00A73876" w:rsidRDefault="00E87587" w:rsidP="003700D6">
            <w:pPr>
              <w:jc w:val="center"/>
              <w:rPr>
                <w:sz w:val="20"/>
              </w:rPr>
            </w:pPr>
          </w:p>
        </w:tc>
        <w:tc>
          <w:tcPr>
            <w:tcW w:w="1134" w:type="dxa"/>
            <w:tcBorders>
              <w:left w:val="single" w:sz="6" w:space="0" w:color="000000"/>
              <w:right w:val="double" w:sz="6" w:space="0" w:color="000000"/>
            </w:tcBorders>
          </w:tcPr>
          <w:p w14:paraId="32631780" w14:textId="77777777" w:rsidR="00E87587" w:rsidRPr="00A73876" w:rsidRDefault="00E87587" w:rsidP="003700D6">
            <w:pPr>
              <w:jc w:val="center"/>
              <w:rPr>
                <w:sz w:val="20"/>
              </w:rPr>
            </w:pPr>
          </w:p>
        </w:tc>
      </w:tr>
      <w:tr w:rsidR="00E87587" w:rsidRPr="00F765D3" w14:paraId="4174575B" w14:textId="77777777" w:rsidTr="00CF639D">
        <w:trPr>
          <w:trHeight w:val="216"/>
        </w:trPr>
        <w:tc>
          <w:tcPr>
            <w:tcW w:w="567" w:type="dxa"/>
            <w:tcBorders>
              <w:left w:val="double" w:sz="6" w:space="0" w:color="000000"/>
              <w:bottom w:val="dotted" w:sz="4" w:space="0" w:color="000000"/>
            </w:tcBorders>
          </w:tcPr>
          <w:p w14:paraId="1639635A" w14:textId="77777777" w:rsidR="00E87587" w:rsidRPr="00A73876" w:rsidRDefault="00E87587" w:rsidP="003700D6">
            <w:pPr>
              <w:jc w:val="left"/>
              <w:rPr>
                <w:sz w:val="20"/>
              </w:rPr>
            </w:pPr>
          </w:p>
        </w:tc>
        <w:tc>
          <w:tcPr>
            <w:tcW w:w="5613" w:type="dxa"/>
            <w:tcBorders>
              <w:left w:val="single" w:sz="6" w:space="0" w:color="000000"/>
              <w:bottom w:val="dotted" w:sz="4" w:space="0" w:color="000000"/>
            </w:tcBorders>
          </w:tcPr>
          <w:p w14:paraId="32A52D9E" w14:textId="77777777" w:rsidR="00E87587" w:rsidRPr="00A73876" w:rsidRDefault="00E87587" w:rsidP="003700D6">
            <w:pPr>
              <w:ind w:left="360"/>
              <w:jc w:val="left"/>
              <w:rPr>
                <w:sz w:val="20"/>
              </w:rPr>
            </w:pPr>
          </w:p>
        </w:tc>
        <w:tc>
          <w:tcPr>
            <w:tcW w:w="1020" w:type="dxa"/>
            <w:tcBorders>
              <w:left w:val="single" w:sz="6" w:space="0" w:color="000000"/>
              <w:bottom w:val="dotted" w:sz="4" w:space="0" w:color="000000"/>
            </w:tcBorders>
          </w:tcPr>
          <w:p w14:paraId="05D3C98A" w14:textId="77777777" w:rsidR="00E87587" w:rsidRPr="00A73876" w:rsidRDefault="00E87587" w:rsidP="003700D6">
            <w:pPr>
              <w:jc w:val="center"/>
              <w:rPr>
                <w:sz w:val="20"/>
              </w:rPr>
            </w:pPr>
          </w:p>
        </w:tc>
        <w:tc>
          <w:tcPr>
            <w:tcW w:w="1020" w:type="dxa"/>
            <w:tcBorders>
              <w:left w:val="single" w:sz="6" w:space="0" w:color="000000"/>
              <w:bottom w:val="dotted" w:sz="4" w:space="0" w:color="000000"/>
            </w:tcBorders>
          </w:tcPr>
          <w:p w14:paraId="28E75D05" w14:textId="77777777" w:rsidR="00E87587" w:rsidRPr="00A73876" w:rsidRDefault="00E87587" w:rsidP="003700D6">
            <w:pPr>
              <w:jc w:val="center"/>
              <w:rPr>
                <w:sz w:val="20"/>
              </w:rPr>
            </w:pPr>
          </w:p>
        </w:tc>
        <w:tc>
          <w:tcPr>
            <w:tcW w:w="1134" w:type="dxa"/>
            <w:tcBorders>
              <w:left w:val="single" w:sz="6" w:space="0" w:color="000000"/>
              <w:bottom w:val="dotted" w:sz="4" w:space="0" w:color="000000"/>
              <w:right w:val="double" w:sz="6" w:space="0" w:color="000000"/>
            </w:tcBorders>
          </w:tcPr>
          <w:p w14:paraId="4EE850E6" w14:textId="77777777" w:rsidR="00E87587" w:rsidRPr="00A73876" w:rsidRDefault="00E87587" w:rsidP="003700D6">
            <w:pPr>
              <w:jc w:val="center"/>
              <w:rPr>
                <w:sz w:val="20"/>
              </w:rPr>
            </w:pPr>
          </w:p>
        </w:tc>
      </w:tr>
      <w:tr w:rsidR="00E87587" w:rsidRPr="00F765D3" w14:paraId="47EF0669" w14:textId="77777777" w:rsidTr="00CF639D">
        <w:trPr>
          <w:trHeight w:val="400"/>
        </w:trPr>
        <w:tc>
          <w:tcPr>
            <w:tcW w:w="567" w:type="dxa"/>
            <w:tcBorders>
              <w:top w:val="dotted" w:sz="4" w:space="0" w:color="000000"/>
              <w:left w:val="double" w:sz="6" w:space="0" w:color="000000"/>
            </w:tcBorders>
            <w:shd w:val="clear" w:color="auto" w:fill="auto"/>
          </w:tcPr>
          <w:p w14:paraId="274802B2" w14:textId="77777777" w:rsidR="00E87587" w:rsidRPr="00A73876" w:rsidRDefault="00E87587" w:rsidP="003700D6">
            <w:pPr>
              <w:jc w:val="left"/>
              <w:rPr>
                <w:sz w:val="20"/>
              </w:rPr>
            </w:pPr>
            <w:r w:rsidRPr="00A73876">
              <w:rPr>
                <w:sz w:val="20"/>
              </w:rPr>
              <w:t>5.</w:t>
            </w:r>
          </w:p>
        </w:tc>
        <w:tc>
          <w:tcPr>
            <w:tcW w:w="5613" w:type="dxa"/>
            <w:tcBorders>
              <w:top w:val="dotted" w:sz="4" w:space="0" w:color="000000"/>
              <w:left w:val="single" w:sz="6" w:space="0" w:color="000000"/>
            </w:tcBorders>
            <w:shd w:val="clear" w:color="auto" w:fill="auto"/>
          </w:tcPr>
          <w:p w14:paraId="109C28D4" w14:textId="26DCC07F" w:rsidR="00E87587" w:rsidRPr="00A73876" w:rsidRDefault="00E87587" w:rsidP="003700D6">
            <w:pPr>
              <w:jc w:val="left"/>
              <w:rPr>
                <w:sz w:val="20"/>
              </w:rPr>
            </w:pPr>
            <w:r w:rsidRPr="00A73876">
              <w:rPr>
                <w:sz w:val="20"/>
              </w:rPr>
              <w:t>Ozemljitve</w:t>
            </w:r>
          </w:p>
        </w:tc>
        <w:tc>
          <w:tcPr>
            <w:tcW w:w="1020" w:type="dxa"/>
            <w:tcBorders>
              <w:top w:val="dotted" w:sz="4" w:space="0" w:color="000000"/>
              <w:left w:val="single" w:sz="6" w:space="0" w:color="000000"/>
            </w:tcBorders>
            <w:shd w:val="clear" w:color="auto" w:fill="auto"/>
          </w:tcPr>
          <w:p w14:paraId="51D70F67" w14:textId="77777777" w:rsidR="00E87587" w:rsidRPr="00A73876" w:rsidRDefault="00E87587" w:rsidP="003700D6">
            <w:pPr>
              <w:jc w:val="center"/>
              <w:rPr>
                <w:sz w:val="20"/>
              </w:rPr>
            </w:pPr>
          </w:p>
        </w:tc>
        <w:tc>
          <w:tcPr>
            <w:tcW w:w="1020" w:type="dxa"/>
            <w:tcBorders>
              <w:top w:val="dotted" w:sz="4" w:space="0" w:color="000000"/>
              <w:left w:val="single" w:sz="6" w:space="0" w:color="000000"/>
            </w:tcBorders>
            <w:shd w:val="clear" w:color="auto" w:fill="auto"/>
          </w:tcPr>
          <w:p w14:paraId="4276B9B6" w14:textId="77777777" w:rsidR="00E87587" w:rsidRPr="00A73876" w:rsidRDefault="00E87587" w:rsidP="003700D6">
            <w:pPr>
              <w:jc w:val="right"/>
              <w:rPr>
                <w:sz w:val="20"/>
              </w:rPr>
            </w:pPr>
          </w:p>
        </w:tc>
        <w:tc>
          <w:tcPr>
            <w:tcW w:w="1134" w:type="dxa"/>
            <w:tcBorders>
              <w:top w:val="dotted" w:sz="4" w:space="0" w:color="000000"/>
              <w:left w:val="single" w:sz="6" w:space="0" w:color="000000"/>
              <w:right w:val="double" w:sz="6" w:space="0" w:color="000000"/>
            </w:tcBorders>
            <w:shd w:val="clear" w:color="auto" w:fill="auto"/>
          </w:tcPr>
          <w:p w14:paraId="5FBF460B" w14:textId="77777777" w:rsidR="00E87587" w:rsidRPr="00A73876" w:rsidRDefault="00E87587" w:rsidP="003700D6">
            <w:pPr>
              <w:jc w:val="right"/>
              <w:rPr>
                <w:sz w:val="20"/>
              </w:rPr>
            </w:pPr>
          </w:p>
        </w:tc>
      </w:tr>
      <w:tr w:rsidR="00E87587" w:rsidRPr="00F765D3" w14:paraId="1E2A54CF" w14:textId="77777777" w:rsidTr="00CF639D">
        <w:trPr>
          <w:trHeight w:val="400"/>
        </w:trPr>
        <w:tc>
          <w:tcPr>
            <w:tcW w:w="567" w:type="dxa"/>
            <w:tcBorders>
              <w:left w:val="double" w:sz="6" w:space="0" w:color="000000"/>
              <w:bottom w:val="dotted" w:sz="4" w:space="0" w:color="000000"/>
            </w:tcBorders>
            <w:shd w:val="clear" w:color="auto" w:fill="auto"/>
          </w:tcPr>
          <w:p w14:paraId="37D5D1FF" w14:textId="77777777" w:rsidR="00E87587" w:rsidRPr="00A73876" w:rsidRDefault="00E87587" w:rsidP="003700D6">
            <w:pPr>
              <w:jc w:val="left"/>
              <w:rPr>
                <w:sz w:val="20"/>
              </w:rPr>
            </w:pPr>
          </w:p>
        </w:tc>
        <w:tc>
          <w:tcPr>
            <w:tcW w:w="5613" w:type="dxa"/>
            <w:tcBorders>
              <w:left w:val="single" w:sz="6" w:space="0" w:color="000000"/>
              <w:bottom w:val="dotted" w:sz="4" w:space="0" w:color="000000"/>
            </w:tcBorders>
            <w:shd w:val="clear" w:color="auto" w:fill="auto"/>
          </w:tcPr>
          <w:p w14:paraId="026CE6BE" w14:textId="77777777" w:rsidR="00E87587" w:rsidRDefault="00E87587" w:rsidP="00E87587">
            <w:pPr>
              <w:numPr>
                <w:ilvl w:val="0"/>
                <w:numId w:val="29"/>
              </w:numPr>
              <w:tabs>
                <w:tab w:val="clear" w:pos="720"/>
                <w:tab w:val="num" w:pos="372"/>
              </w:tabs>
              <w:overflowPunct/>
              <w:autoSpaceDE/>
              <w:autoSpaceDN/>
              <w:adjustRightInd/>
              <w:ind w:left="372"/>
              <w:jc w:val="left"/>
              <w:rPr>
                <w:sz w:val="20"/>
              </w:rPr>
            </w:pPr>
            <w:r w:rsidRPr="00A73876">
              <w:rPr>
                <w:sz w:val="20"/>
              </w:rPr>
              <w:t>vse potrebne dodatne ozemljitvene povezave iz nerjavečega jekla z vsemi kovinskimi konstrukcijami, plinskim agregatom in omaro za plinski agregat z obstoječim sistemom ozemljitev objekta.</w:t>
            </w:r>
          </w:p>
          <w:p w14:paraId="20E5F409" w14:textId="382BC68D" w:rsidR="00CF639D" w:rsidRPr="00A73876" w:rsidRDefault="00CF639D" w:rsidP="00CF639D">
            <w:pPr>
              <w:overflowPunct/>
              <w:autoSpaceDE/>
              <w:autoSpaceDN/>
              <w:adjustRightInd/>
              <w:ind w:left="372"/>
              <w:jc w:val="left"/>
              <w:rPr>
                <w:sz w:val="20"/>
              </w:rPr>
            </w:pPr>
          </w:p>
        </w:tc>
        <w:tc>
          <w:tcPr>
            <w:tcW w:w="1020" w:type="dxa"/>
            <w:tcBorders>
              <w:left w:val="single" w:sz="6" w:space="0" w:color="000000"/>
              <w:bottom w:val="dotted" w:sz="4" w:space="0" w:color="000000"/>
            </w:tcBorders>
            <w:shd w:val="clear" w:color="auto" w:fill="auto"/>
          </w:tcPr>
          <w:p w14:paraId="30CFD34A" w14:textId="77777777" w:rsidR="00E87587" w:rsidRPr="00A73876" w:rsidRDefault="00E87587" w:rsidP="003700D6">
            <w:pPr>
              <w:jc w:val="center"/>
              <w:rPr>
                <w:sz w:val="20"/>
              </w:rPr>
            </w:pPr>
            <w:r w:rsidRPr="00A73876">
              <w:rPr>
                <w:sz w:val="20"/>
              </w:rPr>
              <w:t>25</w:t>
            </w:r>
            <w:r>
              <w:rPr>
                <w:sz w:val="20"/>
              </w:rPr>
              <w:t xml:space="preserve"> </w:t>
            </w:r>
            <w:r w:rsidRPr="00A73876">
              <w:rPr>
                <w:sz w:val="20"/>
              </w:rPr>
              <w:t>m(*)</w:t>
            </w:r>
          </w:p>
        </w:tc>
        <w:tc>
          <w:tcPr>
            <w:tcW w:w="1020" w:type="dxa"/>
            <w:tcBorders>
              <w:left w:val="single" w:sz="6" w:space="0" w:color="000000"/>
              <w:bottom w:val="dotted" w:sz="4" w:space="0" w:color="000000"/>
            </w:tcBorders>
            <w:shd w:val="clear" w:color="auto" w:fill="auto"/>
          </w:tcPr>
          <w:p w14:paraId="2FE98571" w14:textId="77777777" w:rsidR="00E87587" w:rsidRPr="00A73876" w:rsidRDefault="00E87587" w:rsidP="003700D6">
            <w:pPr>
              <w:jc w:val="center"/>
              <w:rPr>
                <w:sz w:val="20"/>
              </w:rPr>
            </w:pPr>
          </w:p>
        </w:tc>
        <w:tc>
          <w:tcPr>
            <w:tcW w:w="1134" w:type="dxa"/>
            <w:tcBorders>
              <w:left w:val="single" w:sz="6" w:space="0" w:color="000000"/>
              <w:bottom w:val="dotted" w:sz="4" w:space="0" w:color="000000"/>
              <w:right w:val="double" w:sz="6" w:space="0" w:color="000000"/>
            </w:tcBorders>
            <w:shd w:val="clear" w:color="auto" w:fill="auto"/>
          </w:tcPr>
          <w:p w14:paraId="2CB10570" w14:textId="77777777" w:rsidR="00E87587" w:rsidRPr="00A73876" w:rsidRDefault="00E87587" w:rsidP="003700D6">
            <w:pPr>
              <w:jc w:val="center"/>
              <w:rPr>
                <w:sz w:val="20"/>
              </w:rPr>
            </w:pPr>
          </w:p>
        </w:tc>
      </w:tr>
      <w:tr w:rsidR="00E87587" w:rsidRPr="00F765D3" w14:paraId="1115125D" w14:textId="77777777" w:rsidTr="00E8526E">
        <w:trPr>
          <w:trHeight w:val="400"/>
        </w:trPr>
        <w:tc>
          <w:tcPr>
            <w:tcW w:w="567" w:type="dxa"/>
            <w:tcBorders>
              <w:top w:val="dotted" w:sz="4" w:space="0" w:color="000000"/>
              <w:left w:val="double" w:sz="6" w:space="0" w:color="000000"/>
              <w:bottom w:val="dotted" w:sz="4" w:space="0" w:color="000000"/>
            </w:tcBorders>
            <w:shd w:val="clear" w:color="auto" w:fill="auto"/>
          </w:tcPr>
          <w:p w14:paraId="40A6FF42" w14:textId="7B575EAF" w:rsidR="00E87587" w:rsidRPr="00A73876" w:rsidRDefault="00956490" w:rsidP="003700D6">
            <w:pPr>
              <w:jc w:val="left"/>
              <w:rPr>
                <w:sz w:val="20"/>
              </w:rPr>
            </w:pPr>
            <w:r>
              <w:rPr>
                <w:sz w:val="20"/>
              </w:rPr>
              <w:t>6</w:t>
            </w:r>
            <w:r w:rsidR="00E87587" w:rsidRPr="00A73876">
              <w:rPr>
                <w:sz w:val="20"/>
              </w:rPr>
              <w:t>.</w:t>
            </w:r>
          </w:p>
        </w:tc>
        <w:tc>
          <w:tcPr>
            <w:tcW w:w="5613" w:type="dxa"/>
            <w:tcBorders>
              <w:top w:val="dotted" w:sz="4" w:space="0" w:color="000000"/>
              <w:left w:val="single" w:sz="6" w:space="0" w:color="000000"/>
              <w:bottom w:val="dotted" w:sz="4" w:space="0" w:color="000000"/>
            </w:tcBorders>
            <w:shd w:val="clear" w:color="auto" w:fill="auto"/>
          </w:tcPr>
          <w:p w14:paraId="633A2946" w14:textId="58E27039" w:rsidR="00E87587" w:rsidRDefault="00E87587" w:rsidP="003700D6">
            <w:pPr>
              <w:overflowPunct/>
              <w:autoSpaceDE/>
              <w:autoSpaceDN/>
              <w:adjustRightInd/>
              <w:jc w:val="left"/>
              <w:rPr>
                <w:sz w:val="20"/>
              </w:rPr>
            </w:pPr>
            <w:r w:rsidRPr="00A73876">
              <w:rPr>
                <w:sz w:val="20"/>
              </w:rPr>
              <w:t>Izvedba hlajenja nove priključ</w:t>
            </w:r>
            <w:r w:rsidR="00E8526E">
              <w:rPr>
                <w:sz w:val="20"/>
              </w:rPr>
              <w:t>ne</w:t>
            </w:r>
            <w:r w:rsidRPr="00A73876">
              <w:rPr>
                <w:sz w:val="20"/>
              </w:rPr>
              <w:t xml:space="preserve"> in krmilne omare za plinski agregat s priključitvijo na obstoječi sistem v sosednjem prostoru.</w:t>
            </w:r>
          </w:p>
          <w:p w14:paraId="619B5713" w14:textId="1E955DBF" w:rsidR="00E8526E" w:rsidRPr="00A73876" w:rsidRDefault="00E8526E" w:rsidP="003700D6">
            <w:pPr>
              <w:overflowPunct/>
              <w:autoSpaceDE/>
              <w:autoSpaceDN/>
              <w:adjustRightInd/>
              <w:jc w:val="left"/>
              <w:rPr>
                <w:sz w:val="20"/>
              </w:rPr>
            </w:pPr>
          </w:p>
        </w:tc>
        <w:tc>
          <w:tcPr>
            <w:tcW w:w="1020" w:type="dxa"/>
            <w:tcBorders>
              <w:top w:val="dotted" w:sz="4" w:space="0" w:color="000000"/>
              <w:left w:val="single" w:sz="6" w:space="0" w:color="000000"/>
              <w:bottom w:val="dotted" w:sz="4" w:space="0" w:color="000000"/>
            </w:tcBorders>
            <w:shd w:val="clear" w:color="auto" w:fill="auto"/>
          </w:tcPr>
          <w:p w14:paraId="1F68546A" w14:textId="77777777" w:rsidR="00E87587" w:rsidRPr="00A73876" w:rsidRDefault="00E87587" w:rsidP="003700D6">
            <w:pPr>
              <w:jc w:val="center"/>
              <w:rPr>
                <w:sz w:val="20"/>
              </w:rPr>
            </w:pPr>
            <w:r w:rsidRPr="00A73876">
              <w:rPr>
                <w:sz w:val="20"/>
              </w:rPr>
              <w:t>1</w:t>
            </w:r>
          </w:p>
        </w:tc>
        <w:tc>
          <w:tcPr>
            <w:tcW w:w="1020" w:type="dxa"/>
            <w:tcBorders>
              <w:top w:val="dotted" w:sz="4" w:space="0" w:color="000000"/>
              <w:left w:val="single" w:sz="6" w:space="0" w:color="000000"/>
              <w:bottom w:val="dotted" w:sz="4" w:space="0" w:color="000000"/>
            </w:tcBorders>
            <w:shd w:val="clear" w:color="auto" w:fill="auto"/>
          </w:tcPr>
          <w:p w14:paraId="007B1831" w14:textId="77777777" w:rsidR="00E87587" w:rsidRPr="00A73876" w:rsidRDefault="00E87587" w:rsidP="003700D6">
            <w:pPr>
              <w:jc w:val="center"/>
              <w:rPr>
                <w:sz w:val="20"/>
              </w:rPr>
            </w:pPr>
          </w:p>
        </w:tc>
        <w:tc>
          <w:tcPr>
            <w:tcW w:w="1134" w:type="dxa"/>
            <w:tcBorders>
              <w:top w:val="dotted" w:sz="4" w:space="0" w:color="000000"/>
              <w:left w:val="single" w:sz="6" w:space="0" w:color="000000"/>
              <w:bottom w:val="dotted" w:sz="4" w:space="0" w:color="000000"/>
              <w:right w:val="double" w:sz="6" w:space="0" w:color="000000"/>
            </w:tcBorders>
            <w:shd w:val="clear" w:color="auto" w:fill="auto"/>
          </w:tcPr>
          <w:p w14:paraId="0D5BAD53" w14:textId="77777777" w:rsidR="00E87587" w:rsidRPr="00A73876" w:rsidRDefault="00E87587" w:rsidP="003700D6">
            <w:pPr>
              <w:jc w:val="center"/>
              <w:rPr>
                <w:sz w:val="20"/>
              </w:rPr>
            </w:pPr>
          </w:p>
        </w:tc>
      </w:tr>
      <w:tr w:rsidR="00654F27" w:rsidRPr="00F765D3" w14:paraId="58F124BE" w14:textId="77777777" w:rsidTr="00E8526E">
        <w:trPr>
          <w:trHeight w:val="400"/>
        </w:trPr>
        <w:tc>
          <w:tcPr>
            <w:tcW w:w="567" w:type="dxa"/>
            <w:tcBorders>
              <w:top w:val="dotted" w:sz="4" w:space="0" w:color="000000"/>
              <w:left w:val="double" w:sz="6" w:space="0" w:color="000000"/>
            </w:tcBorders>
            <w:shd w:val="clear" w:color="auto" w:fill="auto"/>
          </w:tcPr>
          <w:p w14:paraId="572FA052" w14:textId="2FEDBA0C" w:rsidR="00654F27" w:rsidRDefault="005214C0" w:rsidP="003700D6">
            <w:pPr>
              <w:jc w:val="left"/>
              <w:rPr>
                <w:sz w:val="20"/>
              </w:rPr>
            </w:pPr>
            <w:r>
              <w:rPr>
                <w:sz w:val="20"/>
              </w:rPr>
              <w:t>7</w:t>
            </w:r>
            <w:r w:rsidR="00654F27">
              <w:rPr>
                <w:sz w:val="20"/>
              </w:rPr>
              <w:t>.</w:t>
            </w:r>
          </w:p>
        </w:tc>
        <w:tc>
          <w:tcPr>
            <w:tcW w:w="5613" w:type="dxa"/>
            <w:tcBorders>
              <w:top w:val="dotted" w:sz="4" w:space="0" w:color="000000"/>
              <w:left w:val="single" w:sz="6" w:space="0" w:color="000000"/>
            </w:tcBorders>
            <w:shd w:val="clear" w:color="auto" w:fill="auto"/>
          </w:tcPr>
          <w:p w14:paraId="59265B4E" w14:textId="793BD71B" w:rsidR="00654F27" w:rsidRPr="00A73876" w:rsidRDefault="00654F27" w:rsidP="003700D6">
            <w:pPr>
              <w:overflowPunct/>
              <w:autoSpaceDE/>
              <w:autoSpaceDN/>
              <w:adjustRightInd/>
              <w:jc w:val="left"/>
              <w:rPr>
                <w:sz w:val="20"/>
              </w:rPr>
            </w:pPr>
            <w:r>
              <w:rPr>
                <w:sz w:val="20"/>
              </w:rPr>
              <w:t>Dobava in montaža frekvenčnega pretvornika za krmiljenje</w:t>
            </w:r>
            <w:r w:rsidR="0011355F">
              <w:rPr>
                <w:sz w:val="20"/>
              </w:rPr>
              <w:t xml:space="preserve"> obstoječega ventilatorja za prezračevanje kabine, komplet </w:t>
            </w:r>
            <w:r w:rsidR="00E8526E">
              <w:rPr>
                <w:sz w:val="20"/>
              </w:rPr>
              <w:t>z</w:t>
            </w:r>
            <w:r w:rsidR="0011355F">
              <w:rPr>
                <w:sz w:val="20"/>
              </w:rPr>
              <w:t xml:space="preserve"> nastavitvijo in vključitvijo v sistem. </w:t>
            </w:r>
          </w:p>
        </w:tc>
        <w:tc>
          <w:tcPr>
            <w:tcW w:w="1020" w:type="dxa"/>
            <w:tcBorders>
              <w:top w:val="dotted" w:sz="4" w:space="0" w:color="000000"/>
              <w:left w:val="single" w:sz="6" w:space="0" w:color="000000"/>
            </w:tcBorders>
            <w:shd w:val="clear" w:color="auto" w:fill="auto"/>
          </w:tcPr>
          <w:p w14:paraId="2F89A04B" w14:textId="05FE799B" w:rsidR="00654F27" w:rsidRPr="00A73876" w:rsidRDefault="00654F27" w:rsidP="003700D6">
            <w:pPr>
              <w:jc w:val="center"/>
              <w:rPr>
                <w:sz w:val="20"/>
              </w:rPr>
            </w:pPr>
            <w:r>
              <w:rPr>
                <w:sz w:val="20"/>
              </w:rPr>
              <w:t>1</w:t>
            </w:r>
          </w:p>
        </w:tc>
        <w:tc>
          <w:tcPr>
            <w:tcW w:w="1020" w:type="dxa"/>
            <w:tcBorders>
              <w:top w:val="dotted" w:sz="4" w:space="0" w:color="000000"/>
              <w:left w:val="single" w:sz="6" w:space="0" w:color="000000"/>
            </w:tcBorders>
            <w:shd w:val="clear" w:color="auto" w:fill="auto"/>
          </w:tcPr>
          <w:p w14:paraId="4DD738BC" w14:textId="77777777" w:rsidR="00654F27" w:rsidRPr="00A73876" w:rsidRDefault="00654F27" w:rsidP="003700D6">
            <w:pPr>
              <w:jc w:val="center"/>
              <w:rPr>
                <w:sz w:val="20"/>
              </w:rPr>
            </w:pPr>
          </w:p>
        </w:tc>
        <w:tc>
          <w:tcPr>
            <w:tcW w:w="1134" w:type="dxa"/>
            <w:tcBorders>
              <w:top w:val="dotted" w:sz="4" w:space="0" w:color="000000"/>
              <w:left w:val="single" w:sz="6" w:space="0" w:color="000000"/>
              <w:right w:val="double" w:sz="6" w:space="0" w:color="000000"/>
            </w:tcBorders>
            <w:shd w:val="clear" w:color="auto" w:fill="auto"/>
          </w:tcPr>
          <w:p w14:paraId="54A855D1" w14:textId="77777777" w:rsidR="00654F27" w:rsidRPr="00A73876" w:rsidRDefault="00654F27" w:rsidP="003700D6">
            <w:pPr>
              <w:jc w:val="center"/>
              <w:rPr>
                <w:sz w:val="20"/>
              </w:rPr>
            </w:pPr>
          </w:p>
        </w:tc>
      </w:tr>
    </w:tbl>
    <w:tbl>
      <w:tblPr>
        <w:tblpPr w:leftFromText="141" w:rightFromText="141" w:vertAnchor="text" w:tblpY="1"/>
        <w:tblOverlap w:val="never"/>
        <w:tblW w:w="9354" w:type="dxa"/>
        <w:tblLayout w:type="fixed"/>
        <w:tblCellMar>
          <w:left w:w="31" w:type="dxa"/>
          <w:right w:w="31" w:type="dxa"/>
        </w:tblCellMar>
        <w:tblLook w:val="0020" w:firstRow="1" w:lastRow="0" w:firstColumn="0" w:lastColumn="0" w:noHBand="0" w:noVBand="0"/>
      </w:tblPr>
      <w:tblGrid>
        <w:gridCol w:w="567"/>
        <w:gridCol w:w="5613"/>
        <w:gridCol w:w="1020"/>
        <w:gridCol w:w="1020"/>
        <w:gridCol w:w="1134"/>
      </w:tblGrid>
      <w:tr w:rsidR="00E87587" w:rsidRPr="00A73876" w14:paraId="456CCB97" w14:textId="77777777" w:rsidTr="003700D6">
        <w:trPr>
          <w:trHeight w:val="400"/>
        </w:trPr>
        <w:tc>
          <w:tcPr>
            <w:tcW w:w="567" w:type="dxa"/>
            <w:tcBorders>
              <w:top w:val="double" w:sz="6" w:space="0" w:color="000000"/>
              <w:left w:val="double" w:sz="6" w:space="0" w:color="000000"/>
              <w:bottom w:val="double" w:sz="6" w:space="0" w:color="000000"/>
              <w:right w:val="nil"/>
            </w:tcBorders>
            <w:shd w:val="clear" w:color="auto" w:fill="CCECFF"/>
          </w:tcPr>
          <w:p w14:paraId="32C2F414" w14:textId="77777777" w:rsidR="00E87587" w:rsidRPr="00A73876" w:rsidRDefault="00E87587" w:rsidP="003700D6">
            <w:pPr>
              <w:jc w:val="left"/>
              <w:rPr>
                <w:b/>
                <w:sz w:val="20"/>
              </w:rPr>
            </w:pPr>
          </w:p>
        </w:tc>
        <w:tc>
          <w:tcPr>
            <w:tcW w:w="5613" w:type="dxa"/>
            <w:tcBorders>
              <w:top w:val="double" w:sz="6" w:space="0" w:color="000000"/>
              <w:left w:val="single" w:sz="6" w:space="0" w:color="000000"/>
              <w:bottom w:val="double" w:sz="6" w:space="0" w:color="000000"/>
              <w:right w:val="nil"/>
            </w:tcBorders>
            <w:shd w:val="clear" w:color="auto" w:fill="CCECFF"/>
          </w:tcPr>
          <w:p w14:paraId="7C1A631A" w14:textId="77777777" w:rsidR="00E87587" w:rsidRPr="00A73876" w:rsidRDefault="00E87587" w:rsidP="003700D6">
            <w:pPr>
              <w:jc w:val="left"/>
              <w:rPr>
                <w:b/>
                <w:sz w:val="20"/>
              </w:rPr>
            </w:pPr>
            <w:r w:rsidRPr="00A73876">
              <w:rPr>
                <w:b/>
                <w:sz w:val="20"/>
              </w:rPr>
              <w:t>SKUPAJ EUR:</w:t>
            </w:r>
          </w:p>
        </w:tc>
        <w:tc>
          <w:tcPr>
            <w:tcW w:w="1020" w:type="dxa"/>
            <w:tcBorders>
              <w:top w:val="double" w:sz="6" w:space="0" w:color="000000"/>
              <w:left w:val="single" w:sz="6" w:space="0" w:color="000000"/>
              <w:bottom w:val="double" w:sz="6" w:space="0" w:color="000000"/>
              <w:right w:val="nil"/>
            </w:tcBorders>
            <w:shd w:val="clear" w:color="auto" w:fill="CCECFF"/>
          </w:tcPr>
          <w:p w14:paraId="1B58D35C" w14:textId="77777777" w:rsidR="00E87587" w:rsidRPr="00A73876" w:rsidRDefault="00E87587" w:rsidP="003700D6">
            <w:pPr>
              <w:jc w:val="center"/>
              <w:rPr>
                <w:b/>
                <w:sz w:val="20"/>
              </w:rPr>
            </w:pPr>
          </w:p>
        </w:tc>
        <w:tc>
          <w:tcPr>
            <w:tcW w:w="1020" w:type="dxa"/>
            <w:tcBorders>
              <w:top w:val="double" w:sz="6" w:space="0" w:color="000000"/>
              <w:left w:val="single" w:sz="6" w:space="0" w:color="000000"/>
              <w:bottom w:val="double" w:sz="6" w:space="0" w:color="000000"/>
              <w:right w:val="nil"/>
            </w:tcBorders>
            <w:shd w:val="clear" w:color="auto" w:fill="CCECFF"/>
          </w:tcPr>
          <w:p w14:paraId="39B12E17" w14:textId="77777777" w:rsidR="00E87587" w:rsidRPr="00A73876" w:rsidRDefault="00E87587" w:rsidP="003700D6">
            <w:pPr>
              <w:jc w:val="right"/>
              <w:rPr>
                <w:b/>
                <w:sz w:val="20"/>
              </w:rPr>
            </w:pPr>
          </w:p>
        </w:tc>
        <w:tc>
          <w:tcPr>
            <w:tcW w:w="1134" w:type="dxa"/>
            <w:tcBorders>
              <w:top w:val="double" w:sz="6" w:space="0" w:color="000000"/>
              <w:left w:val="single" w:sz="6" w:space="0" w:color="000000"/>
              <w:bottom w:val="double" w:sz="6" w:space="0" w:color="000000"/>
              <w:right w:val="double" w:sz="6" w:space="0" w:color="000000"/>
            </w:tcBorders>
            <w:shd w:val="clear" w:color="auto" w:fill="CCECFF"/>
          </w:tcPr>
          <w:p w14:paraId="5D41EEA3" w14:textId="77777777" w:rsidR="00E87587" w:rsidRPr="00A73876" w:rsidRDefault="00E87587" w:rsidP="003700D6">
            <w:pPr>
              <w:jc w:val="center"/>
              <w:rPr>
                <w:b/>
                <w:sz w:val="20"/>
              </w:rPr>
            </w:pPr>
          </w:p>
        </w:tc>
      </w:tr>
    </w:tbl>
    <w:p w14:paraId="79CB3AAA" w14:textId="77777777" w:rsidR="00E87587" w:rsidRPr="00A73876" w:rsidRDefault="00E87587" w:rsidP="00E87587"/>
    <w:p w14:paraId="049691A9" w14:textId="77777777" w:rsidR="00E87587" w:rsidRPr="00A73876" w:rsidRDefault="00E87587" w:rsidP="00E87587">
      <w:r w:rsidRPr="00A73876">
        <w:t>(*) – okvirne vrednosti!</w:t>
      </w:r>
      <w:r>
        <w:t xml:space="preserve"> – prave mere mora ponudnik posneti sam ob ogledu strojnice</w:t>
      </w:r>
    </w:p>
    <w:p w14:paraId="7BF0D978" w14:textId="77777777" w:rsidR="00E87587" w:rsidRPr="00CE12E1" w:rsidRDefault="00E87587" w:rsidP="00096F7D"/>
    <w:sectPr w:rsidR="00E87587" w:rsidRPr="00CE12E1" w:rsidSect="007E52CF">
      <w:headerReference w:type="default" r:id="rId8"/>
      <w:footerReference w:type="default" r:id="rId9"/>
      <w:pgSz w:w="11907" w:h="16840" w:code="9"/>
      <w:pgMar w:top="1985" w:right="851" w:bottom="1418" w:left="1701"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D4B64" w14:textId="77777777" w:rsidR="00A21A23" w:rsidRDefault="00A21A23" w:rsidP="00D103C4">
      <w:pPr>
        <w:spacing w:line="240" w:lineRule="auto"/>
      </w:pPr>
      <w:r>
        <w:separator/>
      </w:r>
    </w:p>
  </w:endnote>
  <w:endnote w:type="continuationSeparator" w:id="0">
    <w:p w14:paraId="506E48D2" w14:textId="77777777" w:rsidR="00A21A23" w:rsidRDefault="00A21A23" w:rsidP="00D103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MS Shell Dlg">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90" w:type="dxa"/>
      <w:tblInd w:w="108" w:type="dxa"/>
      <w:tblLayout w:type="fixed"/>
      <w:tblLook w:val="01E0" w:firstRow="1" w:lastRow="1" w:firstColumn="1" w:lastColumn="1" w:noHBand="0" w:noVBand="0"/>
    </w:tblPr>
    <w:tblGrid>
      <w:gridCol w:w="1452"/>
      <w:gridCol w:w="5386"/>
      <w:gridCol w:w="1134"/>
      <w:gridCol w:w="1418"/>
    </w:tblGrid>
    <w:tr w:rsidR="00A21A23" w14:paraId="05933407" w14:textId="77777777" w:rsidTr="007E52CF">
      <w:trPr>
        <w:trHeight w:val="227"/>
      </w:trPr>
      <w:tc>
        <w:tcPr>
          <w:tcW w:w="9390" w:type="dxa"/>
          <w:gridSpan w:val="4"/>
          <w:tcBorders>
            <w:bottom w:val="single" w:sz="2" w:space="0" w:color="auto"/>
          </w:tcBorders>
          <w:vAlign w:val="center"/>
        </w:tcPr>
        <w:p w14:paraId="75E24C3A" w14:textId="77777777" w:rsidR="00A21A23" w:rsidRPr="0004322D" w:rsidRDefault="00A21A23" w:rsidP="008D18B2">
          <w:pPr>
            <w:pStyle w:val="Noga"/>
            <w:ind w:left="-51"/>
            <w:rPr>
              <w:rFonts w:ascii="MS Shell Dlg" w:hAnsi="MS Shell Dlg" w:cs="MS Shell Dlg"/>
              <w:sz w:val="4"/>
              <w:szCs w:val="4"/>
            </w:rPr>
          </w:pPr>
          <w:r w:rsidRPr="00706E9D">
            <w:rPr>
              <w:sz w:val="14"/>
              <w:szCs w:val="14"/>
              <w:lang w:val="pt-BR"/>
            </w:rPr>
            <w:t>© IBE d.d. Vse avtorske pravice, ki niso s pogodbo izrecno prenesene na naročnika, so pridržane.</w:t>
          </w:r>
        </w:p>
      </w:tc>
    </w:tr>
    <w:tr w:rsidR="00A21A23" w14:paraId="1A3E55DC" w14:textId="77777777" w:rsidTr="007E52CF">
      <w:trPr>
        <w:trHeight w:hRule="exact" w:val="238"/>
      </w:trPr>
      <w:tc>
        <w:tcPr>
          <w:tcW w:w="1452" w:type="dxa"/>
          <w:tcBorders>
            <w:top w:val="single" w:sz="2" w:space="0" w:color="auto"/>
          </w:tcBorders>
          <w:vAlign w:val="center"/>
        </w:tcPr>
        <w:p w14:paraId="7B3F93D5" w14:textId="77777777" w:rsidR="00A21A23" w:rsidRPr="0004322D" w:rsidRDefault="00A21A23" w:rsidP="00CF26F1">
          <w:pPr>
            <w:pStyle w:val="Noga"/>
            <w:spacing w:line="240" w:lineRule="exact"/>
            <w:ind w:left="-43"/>
            <w:jc w:val="left"/>
          </w:pPr>
          <w:r>
            <w:t>Datoteka:</w:t>
          </w:r>
        </w:p>
      </w:tc>
      <w:tc>
        <w:tcPr>
          <w:tcW w:w="5386" w:type="dxa"/>
          <w:tcBorders>
            <w:top w:val="single" w:sz="2" w:space="0" w:color="auto"/>
            <w:right w:val="single" w:sz="4" w:space="0" w:color="auto"/>
          </w:tcBorders>
          <w:shd w:val="clear" w:color="auto" w:fill="auto"/>
        </w:tcPr>
        <w:p w14:paraId="5117416C" w14:textId="433F2EA8" w:rsidR="00A21A23" w:rsidRPr="00E83B8E" w:rsidRDefault="00A21A23" w:rsidP="00CF26F1">
          <w:pPr>
            <w:pStyle w:val="Noga"/>
            <w:spacing w:line="240" w:lineRule="exact"/>
            <w:rPr>
              <w:lang w:val="pt-BR"/>
            </w:rPr>
          </w:pPr>
          <w:r w:rsidRPr="0004322D">
            <w:fldChar w:fldCharType="begin"/>
          </w:r>
          <w:r w:rsidRPr="00E83B8E">
            <w:rPr>
              <w:lang w:val="pt-BR"/>
            </w:rPr>
            <w:instrText xml:space="preserve"> FILENAME   \* MERGEFORMAT </w:instrText>
          </w:r>
          <w:r w:rsidRPr="0004322D">
            <w:fldChar w:fldCharType="separate"/>
          </w:r>
          <w:r w:rsidR="00E87587">
            <w:rPr>
              <w:noProof/>
              <w:lang w:val="pt-BR"/>
            </w:rPr>
            <w:t>JCNDM1-6P1003-Projektantski popis.docx</w:t>
          </w:r>
          <w:r w:rsidRPr="0004322D">
            <w:fldChar w:fldCharType="end"/>
          </w:r>
        </w:p>
      </w:tc>
      <w:tc>
        <w:tcPr>
          <w:tcW w:w="1134" w:type="dxa"/>
          <w:tcBorders>
            <w:top w:val="single" w:sz="2" w:space="0" w:color="auto"/>
            <w:left w:val="single" w:sz="4" w:space="0" w:color="auto"/>
          </w:tcBorders>
          <w:shd w:val="clear" w:color="auto" w:fill="auto"/>
        </w:tcPr>
        <w:p w14:paraId="0435AD92" w14:textId="77777777" w:rsidR="00A21A23" w:rsidRPr="00CD52C2" w:rsidRDefault="00A21A23" w:rsidP="00CF26F1">
          <w:pPr>
            <w:pStyle w:val="Noga"/>
            <w:spacing w:line="240" w:lineRule="exact"/>
            <w:rPr>
              <w:lang w:val="it-IT"/>
            </w:rPr>
          </w:pPr>
          <w:r w:rsidRPr="00CD52C2">
            <w:rPr>
              <w:lang w:val="it-IT"/>
            </w:rPr>
            <w:t xml:space="preserve">Id. oznaka: </w:t>
          </w:r>
        </w:p>
      </w:tc>
      <w:tc>
        <w:tcPr>
          <w:tcW w:w="1418" w:type="dxa"/>
          <w:tcBorders>
            <w:top w:val="single" w:sz="2" w:space="0" w:color="auto"/>
          </w:tcBorders>
          <w:shd w:val="clear" w:color="auto" w:fill="auto"/>
        </w:tcPr>
        <w:p w14:paraId="1A506BA5" w14:textId="423B1451" w:rsidR="00A21A23" w:rsidRPr="00CD52C2" w:rsidRDefault="00A21A23" w:rsidP="00CF26F1">
          <w:pPr>
            <w:pStyle w:val="Noga"/>
            <w:spacing w:line="240" w:lineRule="exact"/>
            <w:rPr>
              <w:lang w:val="it-IT"/>
            </w:rPr>
          </w:pPr>
          <w:r>
            <w:rPr>
              <w:lang w:val="it-IT"/>
            </w:rPr>
            <w:t>JCNDM1</w:t>
          </w:r>
          <w:r w:rsidRPr="00CD52C2">
            <w:rPr>
              <w:lang w:val="it-IT"/>
            </w:rPr>
            <w:t>-</w:t>
          </w:r>
          <w:r>
            <w:rPr>
              <w:lang w:val="it-IT"/>
            </w:rPr>
            <w:t>6P1</w:t>
          </w:r>
          <w:r w:rsidRPr="00CD52C2">
            <w:rPr>
              <w:lang w:val="it-IT"/>
            </w:rPr>
            <w:t>00</w:t>
          </w:r>
          <w:r w:rsidR="00E87587">
            <w:rPr>
              <w:lang w:val="it-IT"/>
            </w:rPr>
            <w:t>3</w:t>
          </w:r>
        </w:p>
      </w:tc>
    </w:tr>
    <w:tr w:rsidR="00A21A23" w14:paraId="27363647" w14:textId="77777777" w:rsidTr="007E52CF">
      <w:trPr>
        <w:trHeight w:hRule="exact" w:val="238"/>
      </w:trPr>
      <w:tc>
        <w:tcPr>
          <w:tcW w:w="1452" w:type="dxa"/>
          <w:vAlign w:val="center"/>
        </w:tcPr>
        <w:p w14:paraId="6470A63F" w14:textId="77777777" w:rsidR="00A21A23" w:rsidRPr="0004322D" w:rsidRDefault="00A21A23" w:rsidP="009F044F">
          <w:pPr>
            <w:pStyle w:val="Noga"/>
            <w:spacing w:line="240" w:lineRule="exact"/>
            <w:ind w:left="-51" w:firstLine="8"/>
            <w:jc w:val="left"/>
          </w:pPr>
          <w:r w:rsidRPr="00CD52C2">
            <w:rPr>
              <w:lang w:val="it-IT"/>
            </w:rPr>
            <w:t>Gradnja/</w:t>
          </w:r>
          <w:proofErr w:type="gramStart"/>
          <w:r w:rsidRPr="00CD52C2">
            <w:rPr>
              <w:lang w:val="it-IT"/>
            </w:rPr>
            <w:t>Objekt:</w:t>
          </w:r>
          <w:r>
            <w:t>:</w:t>
          </w:r>
          <w:proofErr w:type="gramEnd"/>
        </w:p>
      </w:tc>
      <w:tc>
        <w:tcPr>
          <w:tcW w:w="5386" w:type="dxa"/>
          <w:tcBorders>
            <w:right w:val="single" w:sz="4" w:space="0" w:color="auto"/>
          </w:tcBorders>
          <w:shd w:val="clear" w:color="auto" w:fill="auto"/>
        </w:tcPr>
        <w:p w14:paraId="50A6AA1C" w14:textId="47009C87" w:rsidR="00A21A23" w:rsidRPr="00A2354A" w:rsidRDefault="00A21A23" w:rsidP="00E8439E">
          <w:pPr>
            <w:pStyle w:val="Noga"/>
            <w:spacing w:line="240" w:lineRule="exact"/>
            <w:rPr>
              <w:lang w:val="sv-SE"/>
            </w:rPr>
          </w:pPr>
          <w:r>
            <w:rPr>
              <w:lang w:val="sv-SE"/>
            </w:rPr>
            <w:t>Centralna čistilna naprava Domžale – Zamenjava plinskega motorja PM1</w:t>
          </w:r>
        </w:p>
      </w:tc>
      <w:tc>
        <w:tcPr>
          <w:tcW w:w="1134" w:type="dxa"/>
          <w:tcBorders>
            <w:left w:val="single" w:sz="4" w:space="0" w:color="auto"/>
          </w:tcBorders>
          <w:shd w:val="clear" w:color="auto" w:fill="auto"/>
        </w:tcPr>
        <w:p w14:paraId="24D8CB3E" w14:textId="77777777" w:rsidR="00A21A23" w:rsidRPr="0004322D" w:rsidRDefault="00A21A23" w:rsidP="00B3223C">
          <w:pPr>
            <w:pStyle w:val="Noga"/>
            <w:spacing w:line="240" w:lineRule="exact"/>
          </w:pPr>
          <w:r w:rsidRPr="0004322D">
            <w:t>Datum</w:t>
          </w:r>
          <w:r>
            <w:t>:</w:t>
          </w:r>
        </w:p>
      </w:tc>
      <w:tc>
        <w:tcPr>
          <w:tcW w:w="1418" w:type="dxa"/>
          <w:shd w:val="clear" w:color="auto" w:fill="auto"/>
        </w:tcPr>
        <w:p w14:paraId="2BF9BF8C" w14:textId="64C05E8A" w:rsidR="00A21A23" w:rsidRPr="0004322D" w:rsidRDefault="00E87587" w:rsidP="00957E04">
          <w:pPr>
            <w:pStyle w:val="Noga"/>
            <w:spacing w:line="240" w:lineRule="exact"/>
            <w:ind w:left="11" w:right="-165"/>
          </w:pPr>
          <w:r>
            <w:t>Februar</w:t>
          </w:r>
          <w:r w:rsidR="00A21A23">
            <w:t xml:space="preserve"> 2022</w:t>
          </w:r>
        </w:p>
      </w:tc>
    </w:tr>
  </w:tbl>
  <w:p w14:paraId="65CD0228" w14:textId="77777777" w:rsidR="00A21A23" w:rsidRDefault="00A21A23" w:rsidP="00B322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B57A9" w14:textId="77777777" w:rsidR="00A21A23" w:rsidRDefault="00A21A23" w:rsidP="00D103C4">
      <w:pPr>
        <w:spacing w:line="240" w:lineRule="auto"/>
      </w:pPr>
      <w:r>
        <w:separator/>
      </w:r>
    </w:p>
  </w:footnote>
  <w:footnote w:type="continuationSeparator" w:id="0">
    <w:p w14:paraId="36960BD0" w14:textId="77777777" w:rsidR="00A21A23" w:rsidRDefault="00A21A23" w:rsidP="00D103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56" w:type="dxa"/>
      <w:tblInd w:w="108" w:type="dxa"/>
      <w:tblLayout w:type="fixed"/>
      <w:tblLook w:val="01E0" w:firstRow="1" w:lastRow="1" w:firstColumn="1" w:lastColumn="1" w:noHBand="0" w:noVBand="0"/>
    </w:tblPr>
    <w:tblGrid>
      <w:gridCol w:w="4130"/>
      <w:gridCol w:w="1260"/>
      <w:gridCol w:w="3038"/>
      <w:gridCol w:w="928"/>
    </w:tblGrid>
    <w:tr w:rsidR="00A21A23" w14:paraId="68D5F18B" w14:textId="77777777">
      <w:trPr>
        <w:trHeight w:val="108"/>
      </w:trPr>
      <w:tc>
        <w:tcPr>
          <w:tcW w:w="4130" w:type="dxa"/>
        </w:tcPr>
        <w:p w14:paraId="1AF3FC17" w14:textId="77777777" w:rsidR="00A21A23" w:rsidRDefault="00A21A23" w:rsidP="0056783F">
          <w:pPr>
            <w:pStyle w:val="Glava"/>
            <w:spacing w:line="240" w:lineRule="auto"/>
            <w:ind w:right="360"/>
          </w:pPr>
        </w:p>
      </w:tc>
      <w:tc>
        <w:tcPr>
          <w:tcW w:w="1260" w:type="dxa"/>
          <w:vMerge w:val="restart"/>
          <w:tcBorders>
            <w:bottom w:val="single" w:sz="2" w:space="0" w:color="6D6E70"/>
          </w:tcBorders>
          <w:vAlign w:val="center"/>
        </w:tcPr>
        <w:p w14:paraId="1D1AC40B" w14:textId="77777777" w:rsidR="00A21A23" w:rsidRDefault="00A21A23" w:rsidP="0056783F">
          <w:pPr>
            <w:pStyle w:val="Glava"/>
            <w:spacing w:line="240" w:lineRule="auto"/>
            <w:jc w:val="center"/>
          </w:pPr>
          <w:r>
            <w:rPr>
              <w:noProof/>
              <w:lang w:val="sl-SI"/>
            </w:rPr>
            <mc:AlternateContent>
              <mc:Choice Requires="wpc">
                <w:drawing>
                  <wp:anchor distT="0" distB="0" distL="114300" distR="114300" simplePos="0" relativeHeight="251669504" behindDoc="0" locked="0" layoutInCell="1" allowOverlap="0" wp14:anchorId="6C38DD65" wp14:editId="5C926406">
                    <wp:simplePos x="0" y="0"/>
                    <wp:positionH relativeFrom="column">
                      <wp:align>center</wp:align>
                    </wp:positionH>
                    <wp:positionV relativeFrom="paragraph">
                      <wp:posOffset>46990</wp:posOffset>
                    </wp:positionV>
                    <wp:extent cx="608330" cy="470535"/>
                    <wp:effectExtent l="0" t="0" r="0" b="0"/>
                    <wp:wrapNone/>
                    <wp:docPr id="58" name="Platno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3"/>
                            <wpg:cNvGrpSpPr>
                              <a:grpSpLocks noChangeAspect="1"/>
                            </wpg:cNvGrpSpPr>
                            <wpg:grpSpPr bwMode="auto">
                              <a:xfrm>
                                <a:off x="0" y="0"/>
                                <a:ext cx="582930" cy="449580"/>
                                <a:chOff x="2" y="2"/>
                                <a:chExt cx="1065" cy="844"/>
                              </a:xfrm>
                            </wpg:grpSpPr>
                            <wps:wsp>
                              <wps:cNvPr id="2" name="Freeform 4"/>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24" y="444"/>
                                      </a:lnTo>
                                      <a:lnTo>
                                        <a:pt x="230" y="438"/>
                                      </a:lnTo>
                                      <a:lnTo>
                                        <a:pt x="235" y="432"/>
                                      </a:lnTo>
                                      <a:lnTo>
                                        <a:pt x="237" y="425"/>
                                      </a:lnTo>
                                      <a:lnTo>
                                        <a:pt x="238" y="416"/>
                                      </a:lnTo>
                                      <a:lnTo>
                                        <a:pt x="238" y="416"/>
                                      </a:lnTo>
                                      <a:lnTo>
                                        <a:pt x="237" y="409"/>
                                      </a:lnTo>
                                      <a:lnTo>
                                        <a:pt x="235" y="403"/>
                                      </a:lnTo>
                                      <a:lnTo>
                                        <a:pt x="232" y="397"/>
                                      </a:lnTo>
                                      <a:lnTo>
                                        <a:pt x="228" y="392"/>
                                      </a:lnTo>
                                      <a:lnTo>
                                        <a:pt x="223" y="387"/>
                                      </a:lnTo>
                                      <a:lnTo>
                                        <a:pt x="217" y="385"/>
                                      </a:lnTo>
                                      <a:lnTo>
                                        <a:pt x="211" y="383"/>
                                      </a:lnTo>
                                      <a:lnTo>
                                        <a:pt x="204" y="383"/>
                                      </a:lnTo>
                                      <a:lnTo>
                                        <a:pt x="204" y="383"/>
                                      </a:lnTo>
                                      <a:lnTo>
                                        <a:pt x="198" y="383"/>
                                      </a:lnTo>
                                      <a:lnTo>
                                        <a:pt x="192" y="385"/>
                                      </a:lnTo>
                                      <a:lnTo>
                                        <a:pt x="0" y="487"/>
                                      </a:lnTo>
                                      <a:lnTo>
                                        <a:pt x="0" y="325"/>
                                      </a:lnTo>
                                      <a:lnTo>
                                        <a:pt x="224" y="204"/>
                                      </a:lnTo>
                                      <a:lnTo>
                                        <a:pt x="224" y="204"/>
                                      </a:lnTo>
                                      <a:lnTo>
                                        <a:pt x="230" y="199"/>
                                      </a:lnTo>
                                      <a:lnTo>
                                        <a:pt x="235" y="192"/>
                                      </a:lnTo>
                                      <a:lnTo>
                                        <a:pt x="237" y="185"/>
                                      </a:lnTo>
                                      <a:lnTo>
                                        <a:pt x="238" y="176"/>
                                      </a:lnTo>
                                      <a:lnTo>
                                        <a:pt x="238" y="176"/>
                                      </a:lnTo>
                                      <a:lnTo>
                                        <a:pt x="237" y="170"/>
                                      </a:lnTo>
                                      <a:lnTo>
                                        <a:pt x="235" y="163"/>
                                      </a:lnTo>
                                      <a:lnTo>
                                        <a:pt x="232" y="158"/>
                                      </a:lnTo>
                                      <a:lnTo>
                                        <a:pt x="228" y="152"/>
                                      </a:lnTo>
                                      <a:lnTo>
                                        <a:pt x="223" y="149"/>
                                      </a:lnTo>
                                      <a:lnTo>
                                        <a:pt x="217" y="145"/>
                                      </a:lnTo>
                                      <a:lnTo>
                                        <a:pt x="211" y="144"/>
                                      </a:lnTo>
                                      <a:lnTo>
                                        <a:pt x="204" y="143"/>
                                      </a:lnTo>
                                      <a:lnTo>
                                        <a:pt x="204" y="143"/>
                                      </a:lnTo>
                                      <a:lnTo>
                                        <a:pt x="198" y="144"/>
                                      </a:lnTo>
                                      <a:lnTo>
                                        <a:pt x="192" y="145"/>
                                      </a:lnTo>
                                      <a:lnTo>
                                        <a:pt x="0" y="248"/>
                                      </a:lnTo>
                                      <a:lnTo>
                                        <a:pt x="0" y="86"/>
                                      </a:lnTo>
                                      <a:lnTo>
                                        <a:pt x="127" y="18"/>
                                      </a:lnTo>
                                      <a:lnTo>
                                        <a:pt x="127" y="18"/>
                                      </a:lnTo>
                                      <a:lnTo>
                                        <a:pt x="142" y="12"/>
                                      </a:lnTo>
                                      <a:lnTo>
                                        <a:pt x="142" y="12"/>
                                      </a:lnTo>
                                      <a:lnTo>
                                        <a:pt x="156" y="7"/>
                                      </a:lnTo>
                                      <a:lnTo>
                                        <a:pt x="172" y="4"/>
                                      </a:lnTo>
                                      <a:lnTo>
                                        <a:pt x="187" y="1"/>
                                      </a:lnTo>
                                      <a:lnTo>
                                        <a:pt x="204" y="0"/>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81" y="177"/>
                                      </a:lnTo>
                                      <a:lnTo>
                                        <a:pt x="379" y="194"/>
                                      </a:lnTo>
                                      <a:lnTo>
                                        <a:pt x="377" y="211"/>
                                      </a:lnTo>
                                      <a:lnTo>
                                        <a:pt x="373" y="227"/>
                                      </a:lnTo>
                                      <a:lnTo>
                                        <a:pt x="369" y="242"/>
                                      </a:lnTo>
                                      <a:lnTo>
                                        <a:pt x="361" y="257"/>
                                      </a:lnTo>
                                      <a:lnTo>
                                        <a:pt x="354" y="271"/>
                                      </a:lnTo>
                                      <a:lnTo>
                                        <a:pt x="345" y="284"/>
                                      </a:lnTo>
                                      <a:lnTo>
                                        <a:pt x="334" y="296"/>
                                      </a:lnTo>
                                      <a:lnTo>
                                        <a:pt x="334" y="296"/>
                                      </a:lnTo>
                                      <a:lnTo>
                                        <a:pt x="345" y="309"/>
                                      </a:lnTo>
                                      <a:lnTo>
                                        <a:pt x="354" y="321"/>
                                      </a:lnTo>
                                      <a:lnTo>
                                        <a:pt x="361" y="336"/>
                                      </a:lnTo>
                                      <a:lnTo>
                                        <a:pt x="369" y="350"/>
                                      </a:lnTo>
                                      <a:lnTo>
                                        <a:pt x="369" y="350"/>
                                      </a:lnTo>
                                      <a:lnTo>
                                        <a:pt x="373" y="366"/>
                                      </a:lnTo>
                                      <a:lnTo>
                                        <a:pt x="377" y="383"/>
                                      </a:lnTo>
                                      <a:lnTo>
                                        <a:pt x="379" y="399"/>
                                      </a:lnTo>
                                      <a:lnTo>
                                        <a:pt x="381" y="416"/>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5"/>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107E12E8" id="Platno 58" o:spid="_x0000_s1026" editas="canvas" style="position:absolute;margin-left:0;margin-top:3.7pt;width:47.9pt;height:37.05pt;z-index:251669504;mso-position-horizontal:center" coordsize="6083,4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height:4705;visibility:visible;mso-wrap-style:square">
                      <v:fill o:detectmouseclick="t"/>
                      <v:path o:connecttype="none"/>
                    </v:shape>
                    <v:group id="Group 3" o:spid="_x0000_s1028" style="position:absolute;width:5829;height:4495" coordorigin="2,2" coordsize="106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o:lock v:ext="edit" aspectratio="t"/>
                      <v:shape id="Freeform 4" o:spid="_x0000_s1029" style="position:absolute;left:231;top:120;width:381;height:726;visibility:visible;mso-wrap-style:square;v-text-anchor:top" coordsize="38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" path="m298,566l,726,,564,224,444r,l230,438r5,-6l237,425r1,-9l238,416r-1,-7l235,403r-3,-6l228,392r-5,-5l217,385r-6,-2l204,383r,l198,383r-6,2l,487,,325,224,204r,l230,199r5,-7l237,185r1,-9l238,176r-1,-6l235,163r-3,-5l228,152r-5,-3l217,145r-6,-1l204,143r,l198,144r-6,1l,248,,86,127,18r,l142,12r,l156,7,172,4,187,1,204,r,l222,1r18,3l256,8r17,6l289,22r14,8l316,41r13,11l340,65r11,13l359,92r7,16l372,125r5,16l379,159r2,18l381,177r-2,17l377,211r-4,16l369,242r-8,15l354,271r-9,13l334,296r,l345,309r9,12l361,336r8,14l369,350r4,16l377,383r2,16l381,416r,l381,428r-2,11l377,451r-2,11l371,473r-4,10l358,503r-12,19l332,538r-16,15l298,566xe" fillcolor="#ef6b00" stroked="f">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5" o:spid="_x0000_s1030" style="position:absolute;left:687;top:241;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" path="m,366l,204,380,r,162l,366xe" fillcolor="#ef6b00" stroked="f">
                        <v:path arrowok="t" o:connecttype="custom" o:connectlocs="0,366;0,204;380,0;380,162;0,366" o:connectangles="0,0,0,0,0"/>
                        <o:lock v:ext="edit" aspectratio="t"/>
                      </v:shape>
                      <v:shape id="Freeform 6" o:spid="_x0000_s1031" style="position:absolute;left:687;top:480;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" path="m,366l,204,380,r,162l,366xe" fillcolor="#ef6b00" stroked="f">
                        <v:path arrowok="t" o:connecttype="custom" o:connectlocs="0,366;0,204;380,0;380,162;0,366" o:connectangles="0,0,0,0,0"/>
                        <o:lock v:ext="edit" aspectratio="t"/>
                      </v:shape>
                      <v:shape id="Freeform 7" o:spid="_x0000_s1032" style="position:absolute;left:2;top:130;width:143;height:716;visibility:visible;mso-wrap-style:square;v-text-anchor:top" coordsize="14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" path="m143,640l143,,,76,,716,143,640xe" fillcolor="#ef6b00" stroked="f">
                        <v:path arrowok="t" o:connecttype="custom" o:connectlocs="143,640;143,0;0,76;0,716;143,640" o:connectangles="0,0,0,0,0"/>
                        <o:lock v:ext="edit" aspectratio="t"/>
                      </v:shape>
                      <v:shape id="Freeform 8" o:spid="_x0000_s1033" style="position:absolute;left:687;top:2;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" path="m,366l,204,380,r,162l,366xe" fillcolor="#ef6b00" stroked="f">
                        <v:path arrowok="t" o:connecttype="custom" o:connectlocs="0,366;0,204;380,0;380,162;0,366" o:connectangles="0,0,0,0,0"/>
                        <o:lock v:ext="edit" aspectratio="t"/>
                      </v:shape>
                    </v:group>
                  </v:group>
                </w:pict>
              </mc:Fallback>
            </mc:AlternateContent>
          </w:r>
        </w:p>
      </w:tc>
      <w:tc>
        <w:tcPr>
          <w:tcW w:w="3966" w:type="dxa"/>
          <w:gridSpan w:val="2"/>
        </w:tcPr>
        <w:p w14:paraId="26DF8AA0" w14:textId="77777777" w:rsidR="00A21A23" w:rsidRDefault="00A21A23" w:rsidP="0056783F">
          <w:pPr>
            <w:pStyle w:val="Glava"/>
            <w:spacing w:line="240" w:lineRule="auto"/>
            <w:jc w:val="center"/>
          </w:pPr>
        </w:p>
      </w:tc>
    </w:tr>
    <w:tr w:rsidR="00A21A23" w14:paraId="06B414AA" w14:textId="77777777">
      <w:trPr>
        <w:cantSplit/>
        <w:trHeight w:hRule="exact" w:val="284"/>
      </w:trPr>
      <w:tc>
        <w:tcPr>
          <w:tcW w:w="4130" w:type="dxa"/>
          <w:tcBorders>
            <w:bottom w:val="single" w:sz="4" w:space="0" w:color="auto"/>
          </w:tcBorders>
        </w:tcPr>
        <w:p w14:paraId="72A03E08" w14:textId="19301DDC" w:rsidR="00A21A23" w:rsidRPr="00784DA0" w:rsidRDefault="00A21A23" w:rsidP="00C21DB1">
          <w:pPr>
            <w:pStyle w:val="Glava"/>
            <w:tabs>
              <w:tab w:val="clear" w:pos="4819"/>
              <w:tab w:val="clear" w:pos="9071"/>
            </w:tabs>
            <w:spacing w:line="240" w:lineRule="atLeast"/>
            <w:jc w:val="left"/>
            <w:rPr>
              <w:szCs w:val="18"/>
            </w:rPr>
          </w:pPr>
          <w:r>
            <w:rPr>
              <w:szCs w:val="18"/>
            </w:rPr>
            <w:t>JCNDM1 – 6P/01</w:t>
          </w:r>
        </w:p>
      </w:tc>
      <w:tc>
        <w:tcPr>
          <w:tcW w:w="1260" w:type="dxa"/>
          <w:vMerge/>
          <w:tcBorders>
            <w:top w:val="single" w:sz="2" w:space="0" w:color="6D6E70"/>
            <w:bottom w:val="single" w:sz="2" w:space="0" w:color="6D6E70"/>
          </w:tcBorders>
          <w:vAlign w:val="center"/>
        </w:tcPr>
        <w:p w14:paraId="08789F43" w14:textId="77777777" w:rsidR="00A21A23" w:rsidRPr="0004322D" w:rsidRDefault="00A21A23" w:rsidP="00B3223C">
          <w:pPr>
            <w:pStyle w:val="Glava"/>
            <w:jc w:val="center"/>
          </w:pPr>
        </w:p>
      </w:tc>
      <w:tc>
        <w:tcPr>
          <w:tcW w:w="3038" w:type="dxa"/>
          <w:tcBorders>
            <w:bottom w:val="single" w:sz="4" w:space="0" w:color="auto"/>
            <w:right w:val="single" w:sz="4" w:space="0" w:color="auto"/>
          </w:tcBorders>
        </w:tcPr>
        <w:p w14:paraId="1682859D" w14:textId="77777777" w:rsidR="00A21A23" w:rsidRPr="0004322D" w:rsidRDefault="00A21A23" w:rsidP="00B3223C">
          <w:pPr>
            <w:pStyle w:val="Glava"/>
            <w:jc w:val="right"/>
          </w:pPr>
        </w:p>
      </w:tc>
      <w:tc>
        <w:tcPr>
          <w:tcW w:w="928" w:type="dxa"/>
          <w:tcBorders>
            <w:left w:val="single" w:sz="4" w:space="0" w:color="auto"/>
            <w:bottom w:val="single" w:sz="4" w:space="0" w:color="auto"/>
          </w:tcBorders>
        </w:tcPr>
        <w:p w14:paraId="284C9B53" w14:textId="5F1417BE" w:rsidR="00A21A23" w:rsidRDefault="00A21A23" w:rsidP="00B3223C">
          <w:pPr>
            <w:pStyle w:val="Glava"/>
            <w:jc w:val="right"/>
          </w:pPr>
          <w:r>
            <w:fldChar w:fldCharType="begin"/>
          </w:r>
          <w:r>
            <w:instrText xml:space="preserve"> PAGE </w:instrText>
          </w:r>
          <w:r>
            <w:fldChar w:fldCharType="separate"/>
          </w:r>
          <w:r>
            <w:rPr>
              <w:noProof/>
            </w:rPr>
            <w:t>5</w:t>
          </w:r>
          <w:r>
            <w:fldChar w:fldCharType="end"/>
          </w:r>
          <w:r>
            <w:t>/</w:t>
          </w:r>
          <w:r>
            <w:rPr>
              <w:b/>
            </w:rPr>
            <w:fldChar w:fldCharType="begin"/>
          </w:r>
          <w:r>
            <w:rPr>
              <w:b/>
            </w:rPr>
            <w:instrText>NUMPAGES  \* Arabic  \* MERGEFORMAT</w:instrText>
          </w:r>
          <w:r>
            <w:rPr>
              <w:b/>
            </w:rPr>
            <w:fldChar w:fldCharType="separate"/>
          </w:r>
          <w:r>
            <w:rPr>
              <w:b/>
            </w:rPr>
            <w:t>103</w:t>
          </w:r>
          <w:r>
            <w:rPr>
              <w:b/>
            </w:rPr>
            <w:fldChar w:fldCharType="end"/>
          </w:r>
        </w:p>
        <w:p w14:paraId="1DEF76FA" w14:textId="77777777" w:rsidR="00A21A23" w:rsidRPr="002F2766" w:rsidRDefault="00A21A23" w:rsidP="00B3223C">
          <w:pPr>
            <w:pStyle w:val="Glava"/>
          </w:pPr>
        </w:p>
      </w:tc>
    </w:tr>
    <w:tr w:rsidR="00A21A23" w14:paraId="1DD078A2" w14:textId="77777777">
      <w:trPr>
        <w:trHeight w:hRule="exact" w:val="393"/>
      </w:trPr>
      <w:tc>
        <w:tcPr>
          <w:tcW w:w="4130" w:type="dxa"/>
          <w:tcBorders>
            <w:top w:val="single" w:sz="4" w:space="0" w:color="auto"/>
          </w:tcBorders>
        </w:tcPr>
        <w:p w14:paraId="458967F1" w14:textId="77777777" w:rsidR="00A21A23" w:rsidRDefault="00A21A23" w:rsidP="00B3223C">
          <w:pPr>
            <w:pStyle w:val="Glava"/>
            <w:jc w:val="center"/>
          </w:pPr>
        </w:p>
      </w:tc>
      <w:tc>
        <w:tcPr>
          <w:tcW w:w="1260" w:type="dxa"/>
          <w:vMerge/>
          <w:vAlign w:val="center"/>
        </w:tcPr>
        <w:p w14:paraId="43656C81" w14:textId="77777777" w:rsidR="00A21A23" w:rsidRDefault="00A21A23" w:rsidP="00B3223C">
          <w:pPr>
            <w:pStyle w:val="Glava"/>
            <w:jc w:val="center"/>
          </w:pPr>
        </w:p>
      </w:tc>
      <w:tc>
        <w:tcPr>
          <w:tcW w:w="3966" w:type="dxa"/>
          <w:gridSpan w:val="2"/>
          <w:tcBorders>
            <w:top w:val="single" w:sz="4" w:space="0" w:color="auto"/>
          </w:tcBorders>
        </w:tcPr>
        <w:p w14:paraId="2500768B" w14:textId="77777777" w:rsidR="00A21A23" w:rsidRDefault="00A21A23" w:rsidP="00B3223C">
          <w:pPr>
            <w:pStyle w:val="Glava"/>
            <w:tabs>
              <w:tab w:val="left" w:pos="3667"/>
            </w:tabs>
            <w:jc w:val="center"/>
          </w:pPr>
        </w:p>
      </w:tc>
    </w:tr>
  </w:tbl>
  <w:p w14:paraId="61B092ED" w14:textId="77777777" w:rsidR="00A21A23" w:rsidRPr="00784DA0" w:rsidRDefault="00A21A23" w:rsidP="00D103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lvl>
  </w:abstractNum>
  <w:abstractNum w:abstractNumId="1" w15:restartNumberingAfterBreak="0">
    <w:nsid w:val="FFFFFF88"/>
    <w:multiLevelType w:val="singleLevel"/>
    <w:tmpl w:val="FA26307A"/>
    <w:lvl w:ilvl="0">
      <w:start w:val="1"/>
      <w:numFmt w:val="decimal"/>
      <w:lvlText w:val="%1."/>
      <w:lvlJc w:val="left"/>
      <w:pPr>
        <w:tabs>
          <w:tab w:val="num" w:pos="360"/>
        </w:tabs>
        <w:ind w:left="360" w:hanging="360"/>
      </w:pPr>
    </w:lvl>
  </w:abstractNum>
  <w:abstractNum w:abstractNumId="2" w15:restartNumberingAfterBreak="0">
    <w:nsid w:val="0C5F410C"/>
    <w:multiLevelType w:val="hybridMultilevel"/>
    <w:tmpl w:val="BD0C0214"/>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DD8558B"/>
    <w:multiLevelType w:val="hybridMultilevel"/>
    <w:tmpl w:val="60E6EF6A"/>
    <w:lvl w:ilvl="0" w:tplc="23AE41D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8844374"/>
    <w:multiLevelType w:val="hybridMultilevel"/>
    <w:tmpl w:val="E4F65FCC"/>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9B44DB8"/>
    <w:multiLevelType w:val="hybridMultilevel"/>
    <w:tmpl w:val="1DA23172"/>
    <w:lvl w:ilvl="0" w:tplc="4B580348">
      <w:start w:val="1"/>
      <w:numFmt w:val="bullet"/>
      <w:lvlText w:val="-"/>
      <w:lvlJc w:val="left"/>
      <w:pPr>
        <w:ind w:left="1069" w:hanging="360"/>
      </w:pPr>
      <w:rPr>
        <w:rFonts w:ascii="Trebuchet MS" w:eastAsia="Times New Roman" w:hAnsi="Trebuchet MS"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F1C3C50"/>
    <w:multiLevelType w:val="hybridMultilevel"/>
    <w:tmpl w:val="325E962A"/>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25F96AA9"/>
    <w:multiLevelType w:val="multilevel"/>
    <w:tmpl w:val="EB48C108"/>
    <w:lvl w:ilvl="0">
      <w:start w:val="1"/>
      <w:numFmt w:val="decimal"/>
      <w:pStyle w:val="Naslov1"/>
      <w:lvlText w:val="%1"/>
      <w:lvlJc w:val="left"/>
      <w:pPr>
        <w:tabs>
          <w:tab w:val="num" w:pos="1134"/>
        </w:tabs>
        <w:ind w:left="1134" w:hanging="1134"/>
      </w:pPr>
      <w:rPr>
        <w:rFonts w:hint="default"/>
        <w:color w:val="auto"/>
      </w:rPr>
    </w:lvl>
    <w:lvl w:ilvl="1">
      <w:start w:val="1"/>
      <w:numFmt w:val="decimal"/>
      <w:pStyle w:val="Naslov2"/>
      <w:lvlText w:val="%1.%2"/>
      <w:lvlJc w:val="left"/>
      <w:pPr>
        <w:tabs>
          <w:tab w:val="num" w:pos="0"/>
        </w:tabs>
        <w:ind w:left="0" w:firstLine="0"/>
      </w:pPr>
      <w:rPr>
        <w:rFonts w:hint="default"/>
      </w:rPr>
    </w:lvl>
    <w:lvl w:ilvl="2">
      <w:start w:val="1"/>
      <w:numFmt w:val="decimal"/>
      <w:pStyle w:val="Naslov3"/>
      <w:lvlText w:val="%1.%2.%3"/>
      <w:lvlJc w:val="left"/>
      <w:pPr>
        <w:tabs>
          <w:tab w:val="num" w:pos="1134"/>
        </w:tabs>
        <w:ind w:left="1134" w:hanging="1134"/>
      </w:pPr>
      <w:rPr>
        <w:rFonts w:hint="default"/>
        <w:color w:val="auto"/>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6D210DE"/>
    <w:multiLevelType w:val="hybridMultilevel"/>
    <w:tmpl w:val="97B8E4D8"/>
    <w:lvl w:ilvl="0" w:tplc="A0C8B52A">
      <w:start w:val="1"/>
      <w:numFmt w:val="decimal"/>
      <w:pStyle w:val="Alinej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2F5543"/>
    <w:multiLevelType w:val="hybridMultilevel"/>
    <w:tmpl w:val="98A8FF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A54245"/>
    <w:multiLevelType w:val="hybridMultilevel"/>
    <w:tmpl w:val="1662FE08"/>
    <w:lvl w:ilvl="0" w:tplc="F000C8E4">
      <w:start w:val="1"/>
      <w:numFmt w:val="bullet"/>
      <w:lvlText w:val=""/>
      <w:lvlJc w:val="left"/>
      <w:pPr>
        <w:tabs>
          <w:tab w:val="num" w:pos="0"/>
        </w:tabs>
        <w:ind w:left="283" w:hanging="283"/>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852D05"/>
    <w:multiLevelType w:val="hybridMultilevel"/>
    <w:tmpl w:val="2708E58C"/>
    <w:lvl w:ilvl="0" w:tplc="FFFFFFFF">
      <w:start w:val="1"/>
      <w:numFmt w:val="bullet"/>
      <w:lvlText w:val=""/>
      <w:lvlJc w:val="left"/>
      <w:pPr>
        <w:tabs>
          <w:tab w:val="num" w:pos="284"/>
        </w:tabs>
        <w:ind w:left="284" w:hanging="284"/>
      </w:pPr>
      <w:rPr>
        <w:rFonts w:ascii="Symbol" w:hAnsi="Symbol" w:hint="default"/>
        <w:color w:val="auto"/>
      </w:rPr>
    </w:lvl>
    <w:lvl w:ilvl="1" w:tplc="FFFFFFFF">
      <w:start w:val="1"/>
      <w:numFmt w:val="bullet"/>
      <w:lvlText w:val=""/>
      <w:lvlJc w:val="left"/>
      <w:pPr>
        <w:tabs>
          <w:tab w:val="num" w:pos="1364"/>
        </w:tabs>
        <w:ind w:left="1364" w:hanging="284"/>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62CF1"/>
    <w:multiLevelType w:val="hybridMultilevel"/>
    <w:tmpl w:val="0C383482"/>
    <w:lvl w:ilvl="0" w:tplc="D410E124">
      <w:start w:val="1"/>
      <w:numFmt w:val="upperRoman"/>
      <w:pStyle w:val="NaslovI"/>
      <w:lvlText w:val="%1"/>
      <w:lvlJc w:val="left"/>
      <w:pPr>
        <w:ind w:left="720" w:hanging="360"/>
      </w:pPr>
      <w:rPr>
        <w:rFonts w:hint="default"/>
      </w:rPr>
    </w:lvl>
    <w:lvl w:ilvl="1" w:tplc="BB2629C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975EC5"/>
    <w:multiLevelType w:val="hybridMultilevel"/>
    <w:tmpl w:val="E34EC95E"/>
    <w:lvl w:ilvl="0" w:tplc="D75A48D6">
      <w:start w:val="1"/>
      <w:numFmt w:val="decimal"/>
      <w:pStyle w:val="Alinej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9732155"/>
    <w:multiLevelType w:val="hybridMultilevel"/>
    <w:tmpl w:val="17D229D4"/>
    <w:lvl w:ilvl="0" w:tplc="E80A63EE">
      <w:start w:val="1"/>
      <w:numFmt w:val="bullet"/>
      <w:pStyle w:val="Alineja2"/>
      <w:lvlText w:val=""/>
      <w:lvlJc w:val="left"/>
      <w:pPr>
        <w:ind w:left="927" w:hanging="360"/>
      </w:pPr>
      <w:rPr>
        <w:rFonts w:ascii="Symbol" w:hAnsi="Symbol" w:hint="default"/>
        <w:color w:val="auto"/>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704C5727"/>
    <w:multiLevelType w:val="singleLevel"/>
    <w:tmpl w:val="1088757C"/>
    <w:lvl w:ilvl="0">
      <w:start w:val="1"/>
      <w:numFmt w:val="bullet"/>
      <w:pStyle w:val="alineja0"/>
      <w:lvlText w:val=""/>
      <w:lvlJc w:val="left"/>
      <w:pPr>
        <w:ind w:left="360" w:hanging="360"/>
      </w:pPr>
      <w:rPr>
        <w:rFonts w:ascii="Symbol" w:hAnsi="Symbol" w:hint="default"/>
      </w:rPr>
    </w:lvl>
  </w:abstractNum>
  <w:abstractNum w:abstractNumId="16" w15:restartNumberingAfterBreak="0">
    <w:nsid w:val="79C675C6"/>
    <w:multiLevelType w:val="hybridMultilevel"/>
    <w:tmpl w:val="B7C8FFE2"/>
    <w:lvl w:ilvl="0" w:tplc="6AAE2FE4">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CB7112"/>
    <w:multiLevelType w:val="hybridMultilevel"/>
    <w:tmpl w:val="BD22665C"/>
    <w:lvl w:ilvl="0" w:tplc="4308E04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0"/>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3"/>
  </w:num>
  <w:num w:numId="10">
    <w:abstractNumId w:val="13"/>
    <w:lvlOverride w:ilvl="0">
      <w:startOverride w:val="1"/>
    </w:lvlOverride>
  </w:num>
  <w:num w:numId="11">
    <w:abstractNumId w:val="13"/>
  </w:num>
  <w:num w:numId="12">
    <w:abstractNumId w:val="14"/>
  </w:num>
  <w:num w:numId="13">
    <w:abstractNumId w:val="13"/>
    <w:lvlOverride w:ilvl="0">
      <w:startOverride w:val="1"/>
    </w:lvlOverride>
  </w:num>
  <w:num w:numId="14">
    <w:abstractNumId w:val="13"/>
    <w:lvlOverride w:ilvl="0">
      <w:startOverride w:val="1"/>
    </w:lvlOverride>
  </w:num>
  <w:num w:numId="15">
    <w:abstractNumId w:val="13"/>
  </w:num>
  <w:num w:numId="16">
    <w:abstractNumId w:val="13"/>
  </w:num>
  <w:num w:numId="17">
    <w:abstractNumId w:val="13"/>
  </w:num>
  <w:num w:numId="18">
    <w:abstractNumId w:val="7"/>
  </w:num>
  <w:num w:numId="19">
    <w:abstractNumId w:val="13"/>
    <w:lvlOverride w:ilvl="0">
      <w:startOverride w:val="1"/>
    </w:lvlOverride>
  </w:num>
  <w:num w:numId="20">
    <w:abstractNumId w:val="17"/>
  </w:num>
  <w:num w:numId="21">
    <w:abstractNumId w:val="9"/>
  </w:num>
  <w:num w:numId="22">
    <w:abstractNumId w:val="1"/>
  </w:num>
  <w:num w:numId="23">
    <w:abstractNumId w:val="12"/>
  </w:num>
  <w:num w:numId="24">
    <w:abstractNumId w:val="5"/>
  </w:num>
  <w:num w:numId="25">
    <w:abstractNumId w:val="16"/>
  </w:num>
  <w:num w:numId="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GrammaticalErrors/>
  <w:proofState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3C4"/>
    <w:rsid w:val="00002EE2"/>
    <w:rsid w:val="000037B7"/>
    <w:rsid w:val="000067DB"/>
    <w:rsid w:val="00011DBA"/>
    <w:rsid w:val="00012273"/>
    <w:rsid w:val="000156EB"/>
    <w:rsid w:val="00015C6E"/>
    <w:rsid w:val="000162A9"/>
    <w:rsid w:val="00016FBE"/>
    <w:rsid w:val="00017AF7"/>
    <w:rsid w:val="00017CFD"/>
    <w:rsid w:val="00022323"/>
    <w:rsid w:val="00022641"/>
    <w:rsid w:val="00024896"/>
    <w:rsid w:val="00026353"/>
    <w:rsid w:val="00026357"/>
    <w:rsid w:val="00027285"/>
    <w:rsid w:val="0003088D"/>
    <w:rsid w:val="00032084"/>
    <w:rsid w:val="000329CA"/>
    <w:rsid w:val="0003394C"/>
    <w:rsid w:val="00034835"/>
    <w:rsid w:val="0004099F"/>
    <w:rsid w:val="00041822"/>
    <w:rsid w:val="000428DA"/>
    <w:rsid w:val="00042E08"/>
    <w:rsid w:val="00043027"/>
    <w:rsid w:val="00046040"/>
    <w:rsid w:val="000465A8"/>
    <w:rsid w:val="00047746"/>
    <w:rsid w:val="0005077D"/>
    <w:rsid w:val="00050BB6"/>
    <w:rsid w:val="00051F26"/>
    <w:rsid w:val="00052D10"/>
    <w:rsid w:val="00053D9B"/>
    <w:rsid w:val="00064D87"/>
    <w:rsid w:val="00064E15"/>
    <w:rsid w:val="00067453"/>
    <w:rsid w:val="0006766D"/>
    <w:rsid w:val="00071111"/>
    <w:rsid w:val="000735D8"/>
    <w:rsid w:val="000747D6"/>
    <w:rsid w:val="00080311"/>
    <w:rsid w:val="000819C2"/>
    <w:rsid w:val="00084B56"/>
    <w:rsid w:val="0008522C"/>
    <w:rsid w:val="00093252"/>
    <w:rsid w:val="000936CE"/>
    <w:rsid w:val="000967DA"/>
    <w:rsid w:val="00096F7D"/>
    <w:rsid w:val="000975F2"/>
    <w:rsid w:val="000A27A2"/>
    <w:rsid w:val="000A2A5E"/>
    <w:rsid w:val="000A3462"/>
    <w:rsid w:val="000A5350"/>
    <w:rsid w:val="000A560A"/>
    <w:rsid w:val="000B19F9"/>
    <w:rsid w:val="000B36FB"/>
    <w:rsid w:val="000B4418"/>
    <w:rsid w:val="000B78BB"/>
    <w:rsid w:val="000C322E"/>
    <w:rsid w:val="000C374D"/>
    <w:rsid w:val="000C3EF1"/>
    <w:rsid w:val="000C6C8E"/>
    <w:rsid w:val="000C6F3D"/>
    <w:rsid w:val="000D10CB"/>
    <w:rsid w:val="000D1ED8"/>
    <w:rsid w:val="000E3188"/>
    <w:rsid w:val="000E39AE"/>
    <w:rsid w:val="000E428C"/>
    <w:rsid w:val="000E54DD"/>
    <w:rsid w:val="000E7398"/>
    <w:rsid w:val="000E7503"/>
    <w:rsid w:val="000E799C"/>
    <w:rsid w:val="000F0E02"/>
    <w:rsid w:val="000F1037"/>
    <w:rsid w:val="000F155A"/>
    <w:rsid w:val="000F281F"/>
    <w:rsid w:val="000F30DD"/>
    <w:rsid w:val="000F3780"/>
    <w:rsid w:val="000F4249"/>
    <w:rsid w:val="001012A5"/>
    <w:rsid w:val="00102182"/>
    <w:rsid w:val="00103699"/>
    <w:rsid w:val="001041B0"/>
    <w:rsid w:val="0010458C"/>
    <w:rsid w:val="00105359"/>
    <w:rsid w:val="001054B2"/>
    <w:rsid w:val="0011070B"/>
    <w:rsid w:val="001108E9"/>
    <w:rsid w:val="00110A01"/>
    <w:rsid w:val="0011310D"/>
    <w:rsid w:val="0011355F"/>
    <w:rsid w:val="00115A78"/>
    <w:rsid w:val="00115FF4"/>
    <w:rsid w:val="001172B2"/>
    <w:rsid w:val="001209C8"/>
    <w:rsid w:val="00120ABF"/>
    <w:rsid w:val="0012124C"/>
    <w:rsid w:val="00121C63"/>
    <w:rsid w:val="001265EE"/>
    <w:rsid w:val="001270D8"/>
    <w:rsid w:val="001349E3"/>
    <w:rsid w:val="001366BB"/>
    <w:rsid w:val="001367BB"/>
    <w:rsid w:val="0013767E"/>
    <w:rsid w:val="00137C9F"/>
    <w:rsid w:val="001405E1"/>
    <w:rsid w:val="001418E5"/>
    <w:rsid w:val="00142CFC"/>
    <w:rsid w:val="0014359A"/>
    <w:rsid w:val="00144A68"/>
    <w:rsid w:val="00145B71"/>
    <w:rsid w:val="00145B76"/>
    <w:rsid w:val="001463D4"/>
    <w:rsid w:val="00146422"/>
    <w:rsid w:val="00146950"/>
    <w:rsid w:val="00146F23"/>
    <w:rsid w:val="00150AC8"/>
    <w:rsid w:val="00151C10"/>
    <w:rsid w:val="00151DE1"/>
    <w:rsid w:val="00152DDC"/>
    <w:rsid w:val="0015356B"/>
    <w:rsid w:val="00160848"/>
    <w:rsid w:val="00161178"/>
    <w:rsid w:val="00162CAE"/>
    <w:rsid w:val="00163316"/>
    <w:rsid w:val="00163DAA"/>
    <w:rsid w:val="00165B6C"/>
    <w:rsid w:val="00166878"/>
    <w:rsid w:val="00172C70"/>
    <w:rsid w:val="00173D6E"/>
    <w:rsid w:val="00174A90"/>
    <w:rsid w:val="00176FBD"/>
    <w:rsid w:val="00177932"/>
    <w:rsid w:val="00180101"/>
    <w:rsid w:val="00182FFA"/>
    <w:rsid w:val="001841FC"/>
    <w:rsid w:val="00184A96"/>
    <w:rsid w:val="0018551D"/>
    <w:rsid w:val="00186528"/>
    <w:rsid w:val="00186635"/>
    <w:rsid w:val="00186844"/>
    <w:rsid w:val="00186A1B"/>
    <w:rsid w:val="00187BF9"/>
    <w:rsid w:val="00192158"/>
    <w:rsid w:val="00195D21"/>
    <w:rsid w:val="001A2233"/>
    <w:rsid w:val="001A2E2F"/>
    <w:rsid w:val="001B0753"/>
    <w:rsid w:val="001B086A"/>
    <w:rsid w:val="001B1D27"/>
    <w:rsid w:val="001B462C"/>
    <w:rsid w:val="001B5079"/>
    <w:rsid w:val="001C3FA1"/>
    <w:rsid w:val="001C6B11"/>
    <w:rsid w:val="001C6D18"/>
    <w:rsid w:val="001C78C2"/>
    <w:rsid w:val="001D0A32"/>
    <w:rsid w:val="001D2DF1"/>
    <w:rsid w:val="001D30A7"/>
    <w:rsid w:val="001D5117"/>
    <w:rsid w:val="001D5636"/>
    <w:rsid w:val="001D690D"/>
    <w:rsid w:val="001D76D9"/>
    <w:rsid w:val="001E2F8F"/>
    <w:rsid w:val="001E3A9D"/>
    <w:rsid w:val="001E3FE3"/>
    <w:rsid w:val="001E5363"/>
    <w:rsid w:val="001E73BD"/>
    <w:rsid w:val="001F041C"/>
    <w:rsid w:val="001F306D"/>
    <w:rsid w:val="001F33B8"/>
    <w:rsid w:val="001F371F"/>
    <w:rsid w:val="001F4924"/>
    <w:rsid w:val="001F556C"/>
    <w:rsid w:val="001F5E5F"/>
    <w:rsid w:val="001F7E85"/>
    <w:rsid w:val="00200606"/>
    <w:rsid w:val="0020241E"/>
    <w:rsid w:val="00202923"/>
    <w:rsid w:val="0020499C"/>
    <w:rsid w:val="0021111A"/>
    <w:rsid w:val="00213A39"/>
    <w:rsid w:val="00215FB6"/>
    <w:rsid w:val="0021662B"/>
    <w:rsid w:val="00216CA2"/>
    <w:rsid w:val="002217D6"/>
    <w:rsid w:val="00221ECA"/>
    <w:rsid w:val="002221A6"/>
    <w:rsid w:val="0022336F"/>
    <w:rsid w:val="00223D23"/>
    <w:rsid w:val="00226395"/>
    <w:rsid w:val="002277B1"/>
    <w:rsid w:val="00231025"/>
    <w:rsid w:val="00233AAE"/>
    <w:rsid w:val="00242A02"/>
    <w:rsid w:val="00244A02"/>
    <w:rsid w:val="00244E85"/>
    <w:rsid w:val="00245979"/>
    <w:rsid w:val="002461B2"/>
    <w:rsid w:val="00252B1F"/>
    <w:rsid w:val="00252BD3"/>
    <w:rsid w:val="002542BC"/>
    <w:rsid w:val="00260216"/>
    <w:rsid w:val="00261506"/>
    <w:rsid w:val="00261561"/>
    <w:rsid w:val="0026304F"/>
    <w:rsid w:val="00266047"/>
    <w:rsid w:val="002756AC"/>
    <w:rsid w:val="0027723A"/>
    <w:rsid w:val="00284C4D"/>
    <w:rsid w:val="00285AEB"/>
    <w:rsid w:val="00287BC3"/>
    <w:rsid w:val="002900B3"/>
    <w:rsid w:val="002927C9"/>
    <w:rsid w:val="00292CDE"/>
    <w:rsid w:val="0029647D"/>
    <w:rsid w:val="00297D20"/>
    <w:rsid w:val="002A232C"/>
    <w:rsid w:val="002A62C6"/>
    <w:rsid w:val="002B167D"/>
    <w:rsid w:val="002B2554"/>
    <w:rsid w:val="002B37B4"/>
    <w:rsid w:val="002B6066"/>
    <w:rsid w:val="002C10DC"/>
    <w:rsid w:val="002C17D2"/>
    <w:rsid w:val="002C1FBD"/>
    <w:rsid w:val="002C25E8"/>
    <w:rsid w:val="002C2F42"/>
    <w:rsid w:val="002C33BB"/>
    <w:rsid w:val="002C519F"/>
    <w:rsid w:val="002C65CA"/>
    <w:rsid w:val="002D0E30"/>
    <w:rsid w:val="002D1A79"/>
    <w:rsid w:val="002D2528"/>
    <w:rsid w:val="002D4824"/>
    <w:rsid w:val="002D49A1"/>
    <w:rsid w:val="002D4AB2"/>
    <w:rsid w:val="002D5ABD"/>
    <w:rsid w:val="002D5C39"/>
    <w:rsid w:val="002E01F4"/>
    <w:rsid w:val="002E055A"/>
    <w:rsid w:val="002E222B"/>
    <w:rsid w:val="002E2B97"/>
    <w:rsid w:val="002E4882"/>
    <w:rsid w:val="002E5C7C"/>
    <w:rsid w:val="002E5F76"/>
    <w:rsid w:val="002E78F2"/>
    <w:rsid w:val="002E7E77"/>
    <w:rsid w:val="002F02FF"/>
    <w:rsid w:val="002F253A"/>
    <w:rsid w:val="002F2DB4"/>
    <w:rsid w:val="002F2DC9"/>
    <w:rsid w:val="002F32C9"/>
    <w:rsid w:val="002F3301"/>
    <w:rsid w:val="002F48B6"/>
    <w:rsid w:val="002F4A59"/>
    <w:rsid w:val="002F64C2"/>
    <w:rsid w:val="002F79DB"/>
    <w:rsid w:val="003006DE"/>
    <w:rsid w:val="0030071E"/>
    <w:rsid w:val="00302E9F"/>
    <w:rsid w:val="0030417A"/>
    <w:rsid w:val="00304246"/>
    <w:rsid w:val="00304C86"/>
    <w:rsid w:val="003100C7"/>
    <w:rsid w:val="003139E4"/>
    <w:rsid w:val="0032148B"/>
    <w:rsid w:val="00324C6C"/>
    <w:rsid w:val="00325C64"/>
    <w:rsid w:val="003264C1"/>
    <w:rsid w:val="00330E99"/>
    <w:rsid w:val="00331D64"/>
    <w:rsid w:val="003327AA"/>
    <w:rsid w:val="00334DD4"/>
    <w:rsid w:val="00334FF2"/>
    <w:rsid w:val="003355EC"/>
    <w:rsid w:val="003367FF"/>
    <w:rsid w:val="0033700C"/>
    <w:rsid w:val="003379F6"/>
    <w:rsid w:val="003400E8"/>
    <w:rsid w:val="00346A04"/>
    <w:rsid w:val="00347199"/>
    <w:rsid w:val="00347417"/>
    <w:rsid w:val="003529F7"/>
    <w:rsid w:val="00352FCC"/>
    <w:rsid w:val="00356282"/>
    <w:rsid w:val="003607D7"/>
    <w:rsid w:val="003611EE"/>
    <w:rsid w:val="00361204"/>
    <w:rsid w:val="00361ABC"/>
    <w:rsid w:val="0036267C"/>
    <w:rsid w:val="003631F2"/>
    <w:rsid w:val="00371659"/>
    <w:rsid w:val="003723BF"/>
    <w:rsid w:val="003771CD"/>
    <w:rsid w:val="0038115A"/>
    <w:rsid w:val="00381C14"/>
    <w:rsid w:val="00381E97"/>
    <w:rsid w:val="003821A1"/>
    <w:rsid w:val="00382989"/>
    <w:rsid w:val="00382CE0"/>
    <w:rsid w:val="00385309"/>
    <w:rsid w:val="003853C5"/>
    <w:rsid w:val="003864F7"/>
    <w:rsid w:val="00387426"/>
    <w:rsid w:val="00391CC1"/>
    <w:rsid w:val="0039315E"/>
    <w:rsid w:val="003938C3"/>
    <w:rsid w:val="00394B51"/>
    <w:rsid w:val="00395955"/>
    <w:rsid w:val="00396C10"/>
    <w:rsid w:val="003A5416"/>
    <w:rsid w:val="003A5EDA"/>
    <w:rsid w:val="003A7F17"/>
    <w:rsid w:val="003B034B"/>
    <w:rsid w:val="003B2AC7"/>
    <w:rsid w:val="003B3093"/>
    <w:rsid w:val="003B4802"/>
    <w:rsid w:val="003C0C5A"/>
    <w:rsid w:val="003C219D"/>
    <w:rsid w:val="003C63A2"/>
    <w:rsid w:val="003C6695"/>
    <w:rsid w:val="003D0E23"/>
    <w:rsid w:val="003D18E7"/>
    <w:rsid w:val="003D1C41"/>
    <w:rsid w:val="003D3AF5"/>
    <w:rsid w:val="003D3E4C"/>
    <w:rsid w:val="003D5015"/>
    <w:rsid w:val="003D580B"/>
    <w:rsid w:val="003E0328"/>
    <w:rsid w:val="003E1827"/>
    <w:rsid w:val="003E358B"/>
    <w:rsid w:val="003E5A46"/>
    <w:rsid w:val="003E5E4A"/>
    <w:rsid w:val="003E61A9"/>
    <w:rsid w:val="003E7F8D"/>
    <w:rsid w:val="003F11A9"/>
    <w:rsid w:val="00403DF7"/>
    <w:rsid w:val="00405AFD"/>
    <w:rsid w:val="00410249"/>
    <w:rsid w:val="00413C2A"/>
    <w:rsid w:val="00414703"/>
    <w:rsid w:val="00415CC8"/>
    <w:rsid w:val="0041757A"/>
    <w:rsid w:val="004209C5"/>
    <w:rsid w:val="00421D5F"/>
    <w:rsid w:val="0042314C"/>
    <w:rsid w:val="0042415F"/>
    <w:rsid w:val="00426238"/>
    <w:rsid w:val="00427D05"/>
    <w:rsid w:val="004317C8"/>
    <w:rsid w:val="00433C97"/>
    <w:rsid w:val="00435AD6"/>
    <w:rsid w:val="0043609E"/>
    <w:rsid w:val="00437FCF"/>
    <w:rsid w:val="00443580"/>
    <w:rsid w:val="00443D97"/>
    <w:rsid w:val="0044654C"/>
    <w:rsid w:val="004467A7"/>
    <w:rsid w:val="0044721E"/>
    <w:rsid w:val="0044762F"/>
    <w:rsid w:val="004509E0"/>
    <w:rsid w:val="0045146F"/>
    <w:rsid w:val="00460CD0"/>
    <w:rsid w:val="00464027"/>
    <w:rsid w:val="00465618"/>
    <w:rsid w:val="00465705"/>
    <w:rsid w:val="004672BF"/>
    <w:rsid w:val="00470DC1"/>
    <w:rsid w:val="004735BB"/>
    <w:rsid w:val="0047369E"/>
    <w:rsid w:val="0047563F"/>
    <w:rsid w:val="00480FF6"/>
    <w:rsid w:val="004829D3"/>
    <w:rsid w:val="00482EC3"/>
    <w:rsid w:val="00485580"/>
    <w:rsid w:val="00487444"/>
    <w:rsid w:val="00487E67"/>
    <w:rsid w:val="004906D0"/>
    <w:rsid w:val="00490AE4"/>
    <w:rsid w:val="00490DAE"/>
    <w:rsid w:val="0049384B"/>
    <w:rsid w:val="004A387A"/>
    <w:rsid w:val="004A469F"/>
    <w:rsid w:val="004A4A1E"/>
    <w:rsid w:val="004A5D7C"/>
    <w:rsid w:val="004A723E"/>
    <w:rsid w:val="004B229F"/>
    <w:rsid w:val="004B2736"/>
    <w:rsid w:val="004B3B58"/>
    <w:rsid w:val="004B6479"/>
    <w:rsid w:val="004B6CCB"/>
    <w:rsid w:val="004B70F6"/>
    <w:rsid w:val="004C4F0C"/>
    <w:rsid w:val="004C513B"/>
    <w:rsid w:val="004C514B"/>
    <w:rsid w:val="004C55B0"/>
    <w:rsid w:val="004D02A0"/>
    <w:rsid w:val="004D04BB"/>
    <w:rsid w:val="004D1A95"/>
    <w:rsid w:val="004D252A"/>
    <w:rsid w:val="004D2932"/>
    <w:rsid w:val="004D3788"/>
    <w:rsid w:val="004D3BD9"/>
    <w:rsid w:val="004D62AF"/>
    <w:rsid w:val="004D63F8"/>
    <w:rsid w:val="004D7C55"/>
    <w:rsid w:val="004E15AC"/>
    <w:rsid w:val="004E3BEE"/>
    <w:rsid w:val="004E5A90"/>
    <w:rsid w:val="004F10C5"/>
    <w:rsid w:val="004F31B9"/>
    <w:rsid w:val="004F3A25"/>
    <w:rsid w:val="004F3A46"/>
    <w:rsid w:val="004F50B4"/>
    <w:rsid w:val="004F65F1"/>
    <w:rsid w:val="004F7E51"/>
    <w:rsid w:val="0050048F"/>
    <w:rsid w:val="00501C4F"/>
    <w:rsid w:val="00501D6A"/>
    <w:rsid w:val="005022D2"/>
    <w:rsid w:val="0050345E"/>
    <w:rsid w:val="00504609"/>
    <w:rsid w:val="00511885"/>
    <w:rsid w:val="0051535F"/>
    <w:rsid w:val="005174E7"/>
    <w:rsid w:val="005214C0"/>
    <w:rsid w:val="0052407C"/>
    <w:rsid w:val="00524CC6"/>
    <w:rsid w:val="00525F27"/>
    <w:rsid w:val="00527BE7"/>
    <w:rsid w:val="00530300"/>
    <w:rsid w:val="005323C7"/>
    <w:rsid w:val="005325DE"/>
    <w:rsid w:val="005339AC"/>
    <w:rsid w:val="005342BF"/>
    <w:rsid w:val="005360BE"/>
    <w:rsid w:val="00536D8E"/>
    <w:rsid w:val="005378E0"/>
    <w:rsid w:val="00540F00"/>
    <w:rsid w:val="00540FD2"/>
    <w:rsid w:val="0054294C"/>
    <w:rsid w:val="00542D09"/>
    <w:rsid w:val="005455D9"/>
    <w:rsid w:val="00545F3C"/>
    <w:rsid w:val="005474E4"/>
    <w:rsid w:val="00547C16"/>
    <w:rsid w:val="00552721"/>
    <w:rsid w:val="005527D7"/>
    <w:rsid w:val="00554B53"/>
    <w:rsid w:val="005667C8"/>
    <w:rsid w:val="005670AC"/>
    <w:rsid w:val="0056783F"/>
    <w:rsid w:val="0057122D"/>
    <w:rsid w:val="00571E3F"/>
    <w:rsid w:val="00571E6E"/>
    <w:rsid w:val="00572628"/>
    <w:rsid w:val="0057363D"/>
    <w:rsid w:val="00573F93"/>
    <w:rsid w:val="00574838"/>
    <w:rsid w:val="00575C7D"/>
    <w:rsid w:val="00577595"/>
    <w:rsid w:val="00577E90"/>
    <w:rsid w:val="0058161C"/>
    <w:rsid w:val="00582EB3"/>
    <w:rsid w:val="00586229"/>
    <w:rsid w:val="00590554"/>
    <w:rsid w:val="00590B23"/>
    <w:rsid w:val="005919A7"/>
    <w:rsid w:val="005919F4"/>
    <w:rsid w:val="00593889"/>
    <w:rsid w:val="00594148"/>
    <w:rsid w:val="00594645"/>
    <w:rsid w:val="00595C34"/>
    <w:rsid w:val="005965A1"/>
    <w:rsid w:val="0059760B"/>
    <w:rsid w:val="005A1060"/>
    <w:rsid w:val="005A50A1"/>
    <w:rsid w:val="005A62ED"/>
    <w:rsid w:val="005A7849"/>
    <w:rsid w:val="005B09CF"/>
    <w:rsid w:val="005B3502"/>
    <w:rsid w:val="005B5910"/>
    <w:rsid w:val="005B6B19"/>
    <w:rsid w:val="005C037E"/>
    <w:rsid w:val="005C58AE"/>
    <w:rsid w:val="005C755A"/>
    <w:rsid w:val="005C7AFA"/>
    <w:rsid w:val="005C7BC9"/>
    <w:rsid w:val="005D04BB"/>
    <w:rsid w:val="005D29E6"/>
    <w:rsid w:val="005D6D3A"/>
    <w:rsid w:val="005D6FD7"/>
    <w:rsid w:val="005D7208"/>
    <w:rsid w:val="005D761C"/>
    <w:rsid w:val="005D7CF7"/>
    <w:rsid w:val="005E0883"/>
    <w:rsid w:val="005E23F3"/>
    <w:rsid w:val="005E6491"/>
    <w:rsid w:val="005F2DA9"/>
    <w:rsid w:val="005F69F2"/>
    <w:rsid w:val="00602469"/>
    <w:rsid w:val="00604085"/>
    <w:rsid w:val="00610070"/>
    <w:rsid w:val="00610D1A"/>
    <w:rsid w:val="00611D05"/>
    <w:rsid w:val="00611F16"/>
    <w:rsid w:val="00612206"/>
    <w:rsid w:val="00612EAF"/>
    <w:rsid w:val="00613CF9"/>
    <w:rsid w:val="0061423B"/>
    <w:rsid w:val="0062044A"/>
    <w:rsid w:val="00621C16"/>
    <w:rsid w:val="006221EA"/>
    <w:rsid w:val="00623034"/>
    <w:rsid w:val="00627B8D"/>
    <w:rsid w:val="00627F9A"/>
    <w:rsid w:val="00630E43"/>
    <w:rsid w:val="0063175C"/>
    <w:rsid w:val="006322BC"/>
    <w:rsid w:val="00635F5F"/>
    <w:rsid w:val="00636222"/>
    <w:rsid w:val="0063692E"/>
    <w:rsid w:val="00641583"/>
    <w:rsid w:val="006446A2"/>
    <w:rsid w:val="00645F45"/>
    <w:rsid w:val="00646822"/>
    <w:rsid w:val="00650722"/>
    <w:rsid w:val="0065188E"/>
    <w:rsid w:val="00651FD6"/>
    <w:rsid w:val="00653A88"/>
    <w:rsid w:val="00654F27"/>
    <w:rsid w:val="0065504A"/>
    <w:rsid w:val="00656DC1"/>
    <w:rsid w:val="00656ED6"/>
    <w:rsid w:val="00657A7E"/>
    <w:rsid w:val="00657FDB"/>
    <w:rsid w:val="0066129D"/>
    <w:rsid w:val="00661525"/>
    <w:rsid w:val="00661F8E"/>
    <w:rsid w:val="0066532C"/>
    <w:rsid w:val="006677DB"/>
    <w:rsid w:val="00670CBE"/>
    <w:rsid w:val="00670DA0"/>
    <w:rsid w:val="00671F9D"/>
    <w:rsid w:val="006720D7"/>
    <w:rsid w:val="00672B46"/>
    <w:rsid w:val="00674DA8"/>
    <w:rsid w:val="006776BD"/>
    <w:rsid w:val="00682434"/>
    <w:rsid w:val="00684413"/>
    <w:rsid w:val="00686344"/>
    <w:rsid w:val="00687478"/>
    <w:rsid w:val="006927D1"/>
    <w:rsid w:val="00693E79"/>
    <w:rsid w:val="00693FC1"/>
    <w:rsid w:val="00694F7D"/>
    <w:rsid w:val="00694FAD"/>
    <w:rsid w:val="006A01C7"/>
    <w:rsid w:val="006A47E6"/>
    <w:rsid w:val="006A5DFD"/>
    <w:rsid w:val="006A757B"/>
    <w:rsid w:val="006A793B"/>
    <w:rsid w:val="006A7D03"/>
    <w:rsid w:val="006B18AE"/>
    <w:rsid w:val="006B1BA8"/>
    <w:rsid w:val="006B3B18"/>
    <w:rsid w:val="006B60FF"/>
    <w:rsid w:val="006B6818"/>
    <w:rsid w:val="006B6DD3"/>
    <w:rsid w:val="006C248D"/>
    <w:rsid w:val="006C4EE2"/>
    <w:rsid w:val="006C61E2"/>
    <w:rsid w:val="006C6D5D"/>
    <w:rsid w:val="006C6EF5"/>
    <w:rsid w:val="006D0356"/>
    <w:rsid w:val="006D0501"/>
    <w:rsid w:val="006D0DD6"/>
    <w:rsid w:val="006D2C02"/>
    <w:rsid w:val="006E1166"/>
    <w:rsid w:val="006E25CD"/>
    <w:rsid w:val="006E2769"/>
    <w:rsid w:val="006E4C9F"/>
    <w:rsid w:val="006E4CC0"/>
    <w:rsid w:val="006E7D24"/>
    <w:rsid w:val="006F0209"/>
    <w:rsid w:val="006F06CF"/>
    <w:rsid w:val="006F1D42"/>
    <w:rsid w:val="006F39BD"/>
    <w:rsid w:val="006F4AE1"/>
    <w:rsid w:val="00703080"/>
    <w:rsid w:val="00706496"/>
    <w:rsid w:val="00706CB2"/>
    <w:rsid w:val="00712B7C"/>
    <w:rsid w:val="00713E7D"/>
    <w:rsid w:val="00717200"/>
    <w:rsid w:val="007204D2"/>
    <w:rsid w:val="00721B4C"/>
    <w:rsid w:val="00724B25"/>
    <w:rsid w:val="00726E51"/>
    <w:rsid w:val="0073023A"/>
    <w:rsid w:val="007332EF"/>
    <w:rsid w:val="00733BB7"/>
    <w:rsid w:val="00737661"/>
    <w:rsid w:val="007410B3"/>
    <w:rsid w:val="00742BCB"/>
    <w:rsid w:val="00744C5A"/>
    <w:rsid w:val="00746E45"/>
    <w:rsid w:val="007508B4"/>
    <w:rsid w:val="00755428"/>
    <w:rsid w:val="007614D6"/>
    <w:rsid w:val="007619F6"/>
    <w:rsid w:val="00761EC7"/>
    <w:rsid w:val="00764EB1"/>
    <w:rsid w:val="007654AC"/>
    <w:rsid w:val="0076601B"/>
    <w:rsid w:val="007679D9"/>
    <w:rsid w:val="00767BF7"/>
    <w:rsid w:val="00767E8F"/>
    <w:rsid w:val="0077144C"/>
    <w:rsid w:val="00771F1D"/>
    <w:rsid w:val="00772371"/>
    <w:rsid w:val="00772D01"/>
    <w:rsid w:val="007750A6"/>
    <w:rsid w:val="00775823"/>
    <w:rsid w:val="0077700C"/>
    <w:rsid w:val="00777792"/>
    <w:rsid w:val="00777DDF"/>
    <w:rsid w:val="007809D5"/>
    <w:rsid w:val="007828A9"/>
    <w:rsid w:val="00783CAE"/>
    <w:rsid w:val="0078541B"/>
    <w:rsid w:val="0078610B"/>
    <w:rsid w:val="007864C5"/>
    <w:rsid w:val="00787D08"/>
    <w:rsid w:val="00790FB9"/>
    <w:rsid w:val="007960F4"/>
    <w:rsid w:val="007977F6"/>
    <w:rsid w:val="00797952"/>
    <w:rsid w:val="007A08F2"/>
    <w:rsid w:val="007A20C3"/>
    <w:rsid w:val="007A256B"/>
    <w:rsid w:val="007A2FE4"/>
    <w:rsid w:val="007A3CC2"/>
    <w:rsid w:val="007A407B"/>
    <w:rsid w:val="007B12C7"/>
    <w:rsid w:val="007B2262"/>
    <w:rsid w:val="007B38AC"/>
    <w:rsid w:val="007B698D"/>
    <w:rsid w:val="007B6D43"/>
    <w:rsid w:val="007B7222"/>
    <w:rsid w:val="007C05F4"/>
    <w:rsid w:val="007C4E53"/>
    <w:rsid w:val="007C7426"/>
    <w:rsid w:val="007C76D1"/>
    <w:rsid w:val="007D16AB"/>
    <w:rsid w:val="007D1987"/>
    <w:rsid w:val="007D19AD"/>
    <w:rsid w:val="007D30C6"/>
    <w:rsid w:val="007D31B8"/>
    <w:rsid w:val="007D4FFF"/>
    <w:rsid w:val="007D7BDF"/>
    <w:rsid w:val="007D7CFD"/>
    <w:rsid w:val="007E1624"/>
    <w:rsid w:val="007E1E0C"/>
    <w:rsid w:val="007E52CF"/>
    <w:rsid w:val="007E547A"/>
    <w:rsid w:val="007E6210"/>
    <w:rsid w:val="007E7175"/>
    <w:rsid w:val="007F0614"/>
    <w:rsid w:val="007F1734"/>
    <w:rsid w:val="007F18F3"/>
    <w:rsid w:val="007F456F"/>
    <w:rsid w:val="007F4B94"/>
    <w:rsid w:val="007F524A"/>
    <w:rsid w:val="007F564C"/>
    <w:rsid w:val="007F690D"/>
    <w:rsid w:val="007F760A"/>
    <w:rsid w:val="00805359"/>
    <w:rsid w:val="00806712"/>
    <w:rsid w:val="00806968"/>
    <w:rsid w:val="00807BC4"/>
    <w:rsid w:val="0081002F"/>
    <w:rsid w:val="00811300"/>
    <w:rsid w:val="00812828"/>
    <w:rsid w:val="0081386A"/>
    <w:rsid w:val="008169AF"/>
    <w:rsid w:val="00821691"/>
    <w:rsid w:val="0082196F"/>
    <w:rsid w:val="00823190"/>
    <w:rsid w:val="00824746"/>
    <w:rsid w:val="008346B4"/>
    <w:rsid w:val="0083482E"/>
    <w:rsid w:val="00834A8D"/>
    <w:rsid w:val="008358A8"/>
    <w:rsid w:val="0083590D"/>
    <w:rsid w:val="00835C3D"/>
    <w:rsid w:val="00835F62"/>
    <w:rsid w:val="00840446"/>
    <w:rsid w:val="00840823"/>
    <w:rsid w:val="008436A2"/>
    <w:rsid w:val="00843B11"/>
    <w:rsid w:val="00843FD3"/>
    <w:rsid w:val="00845659"/>
    <w:rsid w:val="00846BAB"/>
    <w:rsid w:val="00851DF5"/>
    <w:rsid w:val="008523BC"/>
    <w:rsid w:val="008606CC"/>
    <w:rsid w:val="008611E8"/>
    <w:rsid w:val="00862794"/>
    <w:rsid w:val="00862AA8"/>
    <w:rsid w:val="00864FA3"/>
    <w:rsid w:val="0086556B"/>
    <w:rsid w:val="00865933"/>
    <w:rsid w:val="00873973"/>
    <w:rsid w:val="00873DE1"/>
    <w:rsid w:val="00874894"/>
    <w:rsid w:val="008756B2"/>
    <w:rsid w:val="008770C7"/>
    <w:rsid w:val="008773C7"/>
    <w:rsid w:val="008803F4"/>
    <w:rsid w:val="00881A78"/>
    <w:rsid w:val="00883C9D"/>
    <w:rsid w:val="00883E75"/>
    <w:rsid w:val="008856F6"/>
    <w:rsid w:val="008875A0"/>
    <w:rsid w:val="00890C08"/>
    <w:rsid w:val="00894294"/>
    <w:rsid w:val="00894BF7"/>
    <w:rsid w:val="00894CFC"/>
    <w:rsid w:val="00895164"/>
    <w:rsid w:val="00897E60"/>
    <w:rsid w:val="008A01FA"/>
    <w:rsid w:val="008A18E0"/>
    <w:rsid w:val="008A1912"/>
    <w:rsid w:val="008A2839"/>
    <w:rsid w:val="008A4C6A"/>
    <w:rsid w:val="008A6F48"/>
    <w:rsid w:val="008A7E8E"/>
    <w:rsid w:val="008B21AC"/>
    <w:rsid w:val="008B6ED7"/>
    <w:rsid w:val="008B7A4E"/>
    <w:rsid w:val="008C459D"/>
    <w:rsid w:val="008C6389"/>
    <w:rsid w:val="008C6589"/>
    <w:rsid w:val="008D03CE"/>
    <w:rsid w:val="008D13A9"/>
    <w:rsid w:val="008D1882"/>
    <w:rsid w:val="008D18B2"/>
    <w:rsid w:val="008D4545"/>
    <w:rsid w:val="008D4927"/>
    <w:rsid w:val="008D5DE3"/>
    <w:rsid w:val="008D64D0"/>
    <w:rsid w:val="008D683A"/>
    <w:rsid w:val="008D76A5"/>
    <w:rsid w:val="008E155C"/>
    <w:rsid w:val="008E274F"/>
    <w:rsid w:val="008E27C6"/>
    <w:rsid w:val="008E2B41"/>
    <w:rsid w:val="008E3331"/>
    <w:rsid w:val="008E3875"/>
    <w:rsid w:val="008E6ADC"/>
    <w:rsid w:val="008F053A"/>
    <w:rsid w:val="008F3E3F"/>
    <w:rsid w:val="008F5903"/>
    <w:rsid w:val="008F650B"/>
    <w:rsid w:val="0090325D"/>
    <w:rsid w:val="009046A1"/>
    <w:rsid w:val="00904E06"/>
    <w:rsid w:val="00904E7A"/>
    <w:rsid w:val="00905DF2"/>
    <w:rsid w:val="00906CF9"/>
    <w:rsid w:val="00906D3D"/>
    <w:rsid w:val="00907B39"/>
    <w:rsid w:val="0091093E"/>
    <w:rsid w:val="00911229"/>
    <w:rsid w:val="00911F29"/>
    <w:rsid w:val="009153E1"/>
    <w:rsid w:val="00916805"/>
    <w:rsid w:val="00920CCF"/>
    <w:rsid w:val="00921579"/>
    <w:rsid w:val="00922866"/>
    <w:rsid w:val="009235A5"/>
    <w:rsid w:val="009249C7"/>
    <w:rsid w:val="00924C09"/>
    <w:rsid w:val="00925099"/>
    <w:rsid w:val="009307F4"/>
    <w:rsid w:val="00930FAE"/>
    <w:rsid w:val="00932790"/>
    <w:rsid w:val="0093485C"/>
    <w:rsid w:val="00935869"/>
    <w:rsid w:val="00936025"/>
    <w:rsid w:val="00936DDF"/>
    <w:rsid w:val="00940CEE"/>
    <w:rsid w:val="00947D10"/>
    <w:rsid w:val="009517F1"/>
    <w:rsid w:val="009524E7"/>
    <w:rsid w:val="00952F4C"/>
    <w:rsid w:val="009532DA"/>
    <w:rsid w:val="009542FA"/>
    <w:rsid w:val="00954537"/>
    <w:rsid w:val="00955BD4"/>
    <w:rsid w:val="00956490"/>
    <w:rsid w:val="00957D3F"/>
    <w:rsid w:val="00957E04"/>
    <w:rsid w:val="00961DFF"/>
    <w:rsid w:val="009631E8"/>
    <w:rsid w:val="0096785C"/>
    <w:rsid w:val="009750C0"/>
    <w:rsid w:val="009758AC"/>
    <w:rsid w:val="009806C2"/>
    <w:rsid w:val="009808D1"/>
    <w:rsid w:val="009811CB"/>
    <w:rsid w:val="00982501"/>
    <w:rsid w:val="00987686"/>
    <w:rsid w:val="00991E96"/>
    <w:rsid w:val="009944F4"/>
    <w:rsid w:val="009967EA"/>
    <w:rsid w:val="009A2CA7"/>
    <w:rsid w:val="009A4479"/>
    <w:rsid w:val="009A622C"/>
    <w:rsid w:val="009B1C68"/>
    <w:rsid w:val="009B5199"/>
    <w:rsid w:val="009B69AF"/>
    <w:rsid w:val="009B75E0"/>
    <w:rsid w:val="009B7AE8"/>
    <w:rsid w:val="009C075E"/>
    <w:rsid w:val="009C24E1"/>
    <w:rsid w:val="009C476E"/>
    <w:rsid w:val="009C4F6A"/>
    <w:rsid w:val="009D0DC4"/>
    <w:rsid w:val="009D2C1D"/>
    <w:rsid w:val="009D2F36"/>
    <w:rsid w:val="009D4606"/>
    <w:rsid w:val="009D491D"/>
    <w:rsid w:val="009D5C8C"/>
    <w:rsid w:val="009D7DF7"/>
    <w:rsid w:val="009E2AF1"/>
    <w:rsid w:val="009E663A"/>
    <w:rsid w:val="009F044F"/>
    <w:rsid w:val="009F0BBC"/>
    <w:rsid w:val="009F15FF"/>
    <w:rsid w:val="009F573B"/>
    <w:rsid w:val="00A02611"/>
    <w:rsid w:val="00A065B4"/>
    <w:rsid w:val="00A105C1"/>
    <w:rsid w:val="00A1422A"/>
    <w:rsid w:val="00A1451E"/>
    <w:rsid w:val="00A14B8C"/>
    <w:rsid w:val="00A15679"/>
    <w:rsid w:val="00A16DDE"/>
    <w:rsid w:val="00A16DE7"/>
    <w:rsid w:val="00A16EBE"/>
    <w:rsid w:val="00A178AB"/>
    <w:rsid w:val="00A17B52"/>
    <w:rsid w:val="00A2036C"/>
    <w:rsid w:val="00A214A4"/>
    <w:rsid w:val="00A21A23"/>
    <w:rsid w:val="00A27AE5"/>
    <w:rsid w:val="00A27EA8"/>
    <w:rsid w:val="00A3363F"/>
    <w:rsid w:val="00A3509C"/>
    <w:rsid w:val="00A358C7"/>
    <w:rsid w:val="00A36FF4"/>
    <w:rsid w:val="00A37932"/>
    <w:rsid w:val="00A37A40"/>
    <w:rsid w:val="00A4039F"/>
    <w:rsid w:val="00A403AD"/>
    <w:rsid w:val="00A41C54"/>
    <w:rsid w:val="00A42DD2"/>
    <w:rsid w:val="00A43E8F"/>
    <w:rsid w:val="00A44D6C"/>
    <w:rsid w:val="00A46AF2"/>
    <w:rsid w:val="00A479A2"/>
    <w:rsid w:val="00A50BCC"/>
    <w:rsid w:val="00A52E64"/>
    <w:rsid w:val="00A553B6"/>
    <w:rsid w:val="00A556F3"/>
    <w:rsid w:val="00A56922"/>
    <w:rsid w:val="00A60431"/>
    <w:rsid w:val="00A605CE"/>
    <w:rsid w:val="00A6250B"/>
    <w:rsid w:val="00A64446"/>
    <w:rsid w:val="00A66928"/>
    <w:rsid w:val="00A72961"/>
    <w:rsid w:val="00A73631"/>
    <w:rsid w:val="00A73C87"/>
    <w:rsid w:val="00A74966"/>
    <w:rsid w:val="00A74B7A"/>
    <w:rsid w:val="00A74E5D"/>
    <w:rsid w:val="00A81083"/>
    <w:rsid w:val="00A8192C"/>
    <w:rsid w:val="00A82A2B"/>
    <w:rsid w:val="00A8590A"/>
    <w:rsid w:val="00A87309"/>
    <w:rsid w:val="00A93ADF"/>
    <w:rsid w:val="00A93EE5"/>
    <w:rsid w:val="00A96270"/>
    <w:rsid w:val="00A963A4"/>
    <w:rsid w:val="00A96642"/>
    <w:rsid w:val="00A978EA"/>
    <w:rsid w:val="00AA2F08"/>
    <w:rsid w:val="00AA39FC"/>
    <w:rsid w:val="00AA3C5F"/>
    <w:rsid w:val="00AA66CD"/>
    <w:rsid w:val="00AB006B"/>
    <w:rsid w:val="00AB0F77"/>
    <w:rsid w:val="00AB1BA9"/>
    <w:rsid w:val="00AB5FD4"/>
    <w:rsid w:val="00AB75A5"/>
    <w:rsid w:val="00AC2DF0"/>
    <w:rsid w:val="00AC3DD3"/>
    <w:rsid w:val="00AC57B8"/>
    <w:rsid w:val="00AC7F0A"/>
    <w:rsid w:val="00AD0107"/>
    <w:rsid w:val="00AD1A95"/>
    <w:rsid w:val="00AD2A10"/>
    <w:rsid w:val="00AD2A1B"/>
    <w:rsid w:val="00AD42D8"/>
    <w:rsid w:val="00AD47FA"/>
    <w:rsid w:val="00AD4ABB"/>
    <w:rsid w:val="00AD50D1"/>
    <w:rsid w:val="00AD5377"/>
    <w:rsid w:val="00AE3C4D"/>
    <w:rsid w:val="00AE3E44"/>
    <w:rsid w:val="00AE4797"/>
    <w:rsid w:val="00AE5046"/>
    <w:rsid w:val="00AE6713"/>
    <w:rsid w:val="00AF0689"/>
    <w:rsid w:val="00AF160F"/>
    <w:rsid w:val="00AF21AF"/>
    <w:rsid w:val="00AF268C"/>
    <w:rsid w:val="00AF355D"/>
    <w:rsid w:val="00AF46C2"/>
    <w:rsid w:val="00AF5C90"/>
    <w:rsid w:val="00AF6BEB"/>
    <w:rsid w:val="00AF70CA"/>
    <w:rsid w:val="00AF78B4"/>
    <w:rsid w:val="00B00B79"/>
    <w:rsid w:val="00B00F58"/>
    <w:rsid w:val="00B04DC9"/>
    <w:rsid w:val="00B06A5E"/>
    <w:rsid w:val="00B1097D"/>
    <w:rsid w:val="00B1452E"/>
    <w:rsid w:val="00B14D25"/>
    <w:rsid w:val="00B16F44"/>
    <w:rsid w:val="00B20899"/>
    <w:rsid w:val="00B213BE"/>
    <w:rsid w:val="00B213BF"/>
    <w:rsid w:val="00B26141"/>
    <w:rsid w:val="00B263DE"/>
    <w:rsid w:val="00B26805"/>
    <w:rsid w:val="00B31C85"/>
    <w:rsid w:val="00B3223C"/>
    <w:rsid w:val="00B33976"/>
    <w:rsid w:val="00B339C5"/>
    <w:rsid w:val="00B35D8E"/>
    <w:rsid w:val="00B362B3"/>
    <w:rsid w:val="00B370B0"/>
    <w:rsid w:val="00B406B3"/>
    <w:rsid w:val="00B444BA"/>
    <w:rsid w:val="00B477F1"/>
    <w:rsid w:val="00B5039F"/>
    <w:rsid w:val="00B515A2"/>
    <w:rsid w:val="00B51929"/>
    <w:rsid w:val="00B52066"/>
    <w:rsid w:val="00B52391"/>
    <w:rsid w:val="00B609F1"/>
    <w:rsid w:val="00B62037"/>
    <w:rsid w:val="00B62CF7"/>
    <w:rsid w:val="00B6326D"/>
    <w:rsid w:val="00B70DC1"/>
    <w:rsid w:val="00B742A3"/>
    <w:rsid w:val="00B7742A"/>
    <w:rsid w:val="00B80A5C"/>
    <w:rsid w:val="00B81265"/>
    <w:rsid w:val="00B83EEB"/>
    <w:rsid w:val="00B848A1"/>
    <w:rsid w:val="00B85009"/>
    <w:rsid w:val="00B85A80"/>
    <w:rsid w:val="00B85B7E"/>
    <w:rsid w:val="00B8715F"/>
    <w:rsid w:val="00B939FF"/>
    <w:rsid w:val="00B944DD"/>
    <w:rsid w:val="00BA2360"/>
    <w:rsid w:val="00BA245B"/>
    <w:rsid w:val="00BA2DE9"/>
    <w:rsid w:val="00BA5310"/>
    <w:rsid w:val="00BA68AD"/>
    <w:rsid w:val="00BA6F12"/>
    <w:rsid w:val="00BA6F5B"/>
    <w:rsid w:val="00BA791E"/>
    <w:rsid w:val="00BB12B7"/>
    <w:rsid w:val="00BB1A4A"/>
    <w:rsid w:val="00BB21CC"/>
    <w:rsid w:val="00BB3179"/>
    <w:rsid w:val="00BB3524"/>
    <w:rsid w:val="00BB3A3E"/>
    <w:rsid w:val="00BB5196"/>
    <w:rsid w:val="00BB527F"/>
    <w:rsid w:val="00BB5AD8"/>
    <w:rsid w:val="00BB679F"/>
    <w:rsid w:val="00BC03B2"/>
    <w:rsid w:val="00BC07D4"/>
    <w:rsid w:val="00BC1132"/>
    <w:rsid w:val="00BC314A"/>
    <w:rsid w:val="00BC5778"/>
    <w:rsid w:val="00BC66B2"/>
    <w:rsid w:val="00BC6F36"/>
    <w:rsid w:val="00BD067F"/>
    <w:rsid w:val="00BD0E29"/>
    <w:rsid w:val="00BD1902"/>
    <w:rsid w:val="00BD1DA2"/>
    <w:rsid w:val="00BD2B23"/>
    <w:rsid w:val="00BD4BCF"/>
    <w:rsid w:val="00BD5725"/>
    <w:rsid w:val="00BD6E7F"/>
    <w:rsid w:val="00BE039F"/>
    <w:rsid w:val="00BE0E16"/>
    <w:rsid w:val="00BE17CA"/>
    <w:rsid w:val="00BE1982"/>
    <w:rsid w:val="00BE2508"/>
    <w:rsid w:val="00BE5A3A"/>
    <w:rsid w:val="00BF08E2"/>
    <w:rsid w:val="00BF1ACE"/>
    <w:rsid w:val="00BF25AC"/>
    <w:rsid w:val="00BF4EAB"/>
    <w:rsid w:val="00BF5871"/>
    <w:rsid w:val="00BF6614"/>
    <w:rsid w:val="00C02B35"/>
    <w:rsid w:val="00C03EEE"/>
    <w:rsid w:val="00C05FFC"/>
    <w:rsid w:val="00C1170F"/>
    <w:rsid w:val="00C13C61"/>
    <w:rsid w:val="00C14820"/>
    <w:rsid w:val="00C15B44"/>
    <w:rsid w:val="00C15F4B"/>
    <w:rsid w:val="00C2145F"/>
    <w:rsid w:val="00C21DB1"/>
    <w:rsid w:val="00C22669"/>
    <w:rsid w:val="00C23868"/>
    <w:rsid w:val="00C25084"/>
    <w:rsid w:val="00C26DE4"/>
    <w:rsid w:val="00C33B72"/>
    <w:rsid w:val="00C34F05"/>
    <w:rsid w:val="00C3502F"/>
    <w:rsid w:val="00C36EC5"/>
    <w:rsid w:val="00C4235D"/>
    <w:rsid w:val="00C4475D"/>
    <w:rsid w:val="00C47FD4"/>
    <w:rsid w:val="00C512D6"/>
    <w:rsid w:val="00C51690"/>
    <w:rsid w:val="00C52E23"/>
    <w:rsid w:val="00C56719"/>
    <w:rsid w:val="00C5680E"/>
    <w:rsid w:val="00C56AF9"/>
    <w:rsid w:val="00C56B1D"/>
    <w:rsid w:val="00C575ED"/>
    <w:rsid w:val="00C60DD9"/>
    <w:rsid w:val="00C60EB2"/>
    <w:rsid w:val="00C612AE"/>
    <w:rsid w:val="00C6445D"/>
    <w:rsid w:val="00C66764"/>
    <w:rsid w:val="00C7085A"/>
    <w:rsid w:val="00C71194"/>
    <w:rsid w:val="00C71CD0"/>
    <w:rsid w:val="00C74080"/>
    <w:rsid w:val="00C74B62"/>
    <w:rsid w:val="00C77609"/>
    <w:rsid w:val="00C817CA"/>
    <w:rsid w:val="00C82BB6"/>
    <w:rsid w:val="00C83B42"/>
    <w:rsid w:val="00C87844"/>
    <w:rsid w:val="00C87DE9"/>
    <w:rsid w:val="00C92A2E"/>
    <w:rsid w:val="00C942B7"/>
    <w:rsid w:val="00C94FA1"/>
    <w:rsid w:val="00C9683C"/>
    <w:rsid w:val="00CB2BF6"/>
    <w:rsid w:val="00CB3A58"/>
    <w:rsid w:val="00CB3BA3"/>
    <w:rsid w:val="00CB6E00"/>
    <w:rsid w:val="00CC15E6"/>
    <w:rsid w:val="00CC2022"/>
    <w:rsid w:val="00CC4195"/>
    <w:rsid w:val="00CC6F31"/>
    <w:rsid w:val="00CC78E8"/>
    <w:rsid w:val="00CD12D7"/>
    <w:rsid w:val="00CD2FF0"/>
    <w:rsid w:val="00CD3348"/>
    <w:rsid w:val="00CD3675"/>
    <w:rsid w:val="00CD58A4"/>
    <w:rsid w:val="00CD6A33"/>
    <w:rsid w:val="00CD6BA2"/>
    <w:rsid w:val="00CE02BD"/>
    <w:rsid w:val="00CE07BD"/>
    <w:rsid w:val="00CE0F93"/>
    <w:rsid w:val="00CE1177"/>
    <w:rsid w:val="00CE12E1"/>
    <w:rsid w:val="00CE31E9"/>
    <w:rsid w:val="00CE3BBD"/>
    <w:rsid w:val="00CE4B71"/>
    <w:rsid w:val="00CE7C13"/>
    <w:rsid w:val="00CF0881"/>
    <w:rsid w:val="00CF243B"/>
    <w:rsid w:val="00CF26F1"/>
    <w:rsid w:val="00CF3BFE"/>
    <w:rsid w:val="00CF639D"/>
    <w:rsid w:val="00CF7F3F"/>
    <w:rsid w:val="00D00F85"/>
    <w:rsid w:val="00D04B55"/>
    <w:rsid w:val="00D05682"/>
    <w:rsid w:val="00D103C4"/>
    <w:rsid w:val="00D10E68"/>
    <w:rsid w:val="00D10FA2"/>
    <w:rsid w:val="00D116B5"/>
    <w:rsid w:val="00D11F8A"/>
    <w:rsid w:val="00D12D55"/>
    <w:rsid w:val="00D13D30"/>
    <w:rsid w:val="00D162AA"/>
    <w:rsid w:val="00D17128"/>
    <w:rsid w:val="00D17D98"/>
    <w:rsid w:val="00D206FF"/>
    <w:rsid w:val="00D21606"/>
    <w:rsid w:val="00D27479"/>
    <w:rsid w:val="00D32526"/>
    <w:rsid w:val="00D33208"/>
    <w:rsid w:val="00D33581"/>
    <w:rsid w:val="00D3648A"/>
    <w:rsid w:val="00D36D7B"/>
    <w:rsid w:val="00D379FD"/>
    <w:rsid w:val="00D418BF"/>
    <w:rsid w:val="00D42123"/>
    <w:rsid w:val="00D43710"/>
    <w:rsid w:val="00D4491C"/>
    <w:rsid w:val="00D4643A"/>
    <w:rsid w:val="00D50040"/>
    <w:rsid w:val="00D511B1"/>
    <w:rsid w:val="00D528BC"/>
    <w:rsid w:val="00D531EA"/>
    <w:rsid w:val="00D53972"/>
    <w:rsid w:val="00D5499F"/>
    <w:rsid w:val="00D60E33"/>
    <w:rsid w:val="00D62A68"/>
    <w:rsid w:val="00D63F4B"/>
    <w:rsid w:val="00D64BE7"/>
    <w:rsid w:val="00D65573"/>
    <w:rsid w:val="00D67AE9"/>
    <w:rsid w:val="00D701A0"/>
    <w:rsid w:val="00D72151"/>
    <w:rsid w:val="00D73A44"/>
    <w:rsid w:val="00D746DB"/>
    <w:rsid w:val="00D81E91"/>
    <w:rsid w:val="00D84FFD"/>
    <w:rsid w:val="00D87C57"/>
    <w:rsid w:val="00D91423"/>
    <w:rsid w:val="00D927B7"/>
    <w:rsid w:val="00D92D30"/>
    <w:rsid w:val="00D93DC1"/>
    <w:rsid w:val="00D957DF"/>
    <w:rsid w:val="00D9651B"/>
    <w:rsid w:val="00DA28D6"/>
    <w:rsid w:val="00DA2E80"/>
    <w:rsid w:val="00DA48CF"/>
    <w:rsid w:val="00DA5591"/>
    <w:rsid w:val="00DA6E0C"/>
    <w:rsid w:val="00DB0041"/>
    <w:rsid w:val="00DB022E"/>
    <w:rsid w:val="00DB177D"/>
    <w:rsid w:val="00DB1B6C"/>
    <w:rsid w:val="00DB1D35"/>
    <w:rsid w:val="00DB36A9"/>
    <w:rsid w:val="00DC09ED"/>
    <w:rsid w:val="00DC1ACF"/>
    <w:rsid w:val="00DC20D6"/>
    <w:rsid w:val="00DC3E63"/>
    <w:rsid w:val="00DC719C"/>
    <w:rsid w:val="00DC7659"/>
    <w:rsid w:val="00DD023E"/>
    <w:rsid w:val="00DD0FA2"/>
    <w:rsid w:val="00DD16E9"/>
    <w:rsid w:val="00DD425C"/>
    <w:rsid w:val="00DD48DA"/>
    <w:rsid w:val="00DD5BFE"/>
    <w:rsid w:val="00DD6E67"/>
    <w:rsid w:val="00DE06E8"/>
    <w:rsid w:val="00DE1CD5"/>
    <w:rsid w:val="00DE301F"/>
    <w:rsid w:val="00DE4106"/>
    <w:rsid w:val="00DE6AE3"/>
    <w:rsid w:val="00DF3DF1"/>
    <w:rsid w:val="00DF4C26"/>
    <w:rsid w:val="00DF50D4"/>
    <w:rsid w:val="00DF5566"/>
    <w:rsid w:val="00DF596D"/>
    <w:rsid w:val="00DF6333"/>
    <w:rsid w:val="00DF7479"/>
    <w:rsid w:val="00DF76E6"/>
    <w:rsid w:val="00E0021C"/>
    <w:rsid w:val="00E00241"/>
    <w:rsid w:val="00E00697"/>
    <w:rsid w:val="00E017DC"/>
    <w:rsid w:val="00E0328D"/>
    <w:rsid w:val="00E03D01"/>
    <w:rsid w:val="00E046BB"/>
    <w:rsid w:val="00E0555F"/>
    <w:rsid w:val="00E07DDA"/>
    <w:rsid w:val="00E10296"/>
    <w:rsid w:val="00E10A57"/>
    <w:rsid w:val="00E11A15"/>
    <w:rsid w:val="00E11DA8"/>
    <w:rsid w:val="00E136EC"/>
    <w:rsid w:val="00E144F4"/>
    <w:rsid w:val="00E14B98"/>
    <w:rsid w:val="00E14DFF"/>
    <w:rsid w:val="00E151F9"/>
    <w:rsid w:val="00E15EFE"/>
    <w:rsid w:val="00E20F21"/>
    <w:rsid w:val="00E210DF"/>
    <w:rsid w:val="00E229C9"/>
    <w:rsid w:val="00E2326B"/>
    <w:rsid w:val="00E23855"/>
    <w:rsid w:val="00E23AC1"/>
    <w:rsid w:val="00E2498A"/>
    <w:rsid w:val="00E24D29"/>
    <w:rsid w:val="00E2602C"/>
    <w:rsid w:val="00E26EAD"/>
    <w:rsid w:val="00E27A3C"/>
    <w:rsid w:val="00E337B4"/>
    <w:rsid w:val="00E35D89"/>
    <w:rsid w:val="00E35EA9"/>
    <w:rsid w:val="00E36047"/>
    <w:rsid w:val="00E36955"/>
    <w:rsid w:val="00E36C03"/>
    <w:rsid w:val="00E37D8F"/>
    <w:rsid w:val="00E37FBC"/>
    <w:rsid w:val="00E4530C"/>
    <w:rsid w:val="00E46D05"/>
    <w:rsid w:val="00E47423"/>
    <w:rsid w:val="00E50EEE"/>
    <w:rsid w:val="00E50F39"/>
    <w:rsid w:val="00E50F3C"/>
    <w:rsid w:val="00E5136B"/>
    <w:rsid w:val="00E5212B"/>
    <w:rsid w:val="00E52AAF"/>
    <w:rsid w:val="00E52DED"/>
    <w:rsid w:val="00E53865"/>
    <w:rsid w:val="00E53EA4"/>
    <w:rsid w:val="00E5724B"/>
    <w:rsid w:val="00E6076C"/>
    <w:rsid w:val="00E6275C"/>
    <w:rsid w:val="00E66252"/>
    <w:rsid w:val="00E67CED"/>
    <w:rsid w:val="00E70779"/>
    <w:rsid w:val="00E71C74"/>
    <w:rsid w:val="00E72414"/>
    <w:rsid w:val="00E7500A"/>
    <w:rsid w:val="00E81430"/>
    <w:rsid w:val="00E8439E"/>
    <w:rsid w:val="00E8526E"/>
    <w:rsid w:val="00E85C7C"/>
    <w:rsid w:val="00E863DC"/>
    <w:rsid w:val="00E86885"/>
    <w:rsid w:val="00E86DB0"/>
    <w:rsid w:val="00E87587"/>
    <w:rsid w:val="00E90F51"/>
    <w:rsid w:val="00E91CCF"/>
    <w:rsid w:val="00E94D47"/>
    <w:rsid w:val="00E95E9F"/>
    <w:rsid w:val="00E962AE"/>
    <w:rsid w:val="00EA31E3"/>
    <w:rsid w:val="00EA6235"/>
    <w:rsid w:val="00EA648F"/>
    <w:rsid w:val="00EB1CAE"/>
    <w:rsid w:val="00EB30B3"/>
    <w:rsid w:val="00EB348C"/>
    <w:rsid w:val="00EB38B5"/>
    <w:rsid w:val="00EB4CEF"/>
    <w:rsid w:val="00EB6409"/>
    <w:rsid w:val="00EB69D2"/>
    <w:rsid w:val="00EC0C6D"/>
    <w:rsid w:val="00EC451C"/>
    <w:rsid w:val="00EC4B87"/>
    <w:rsid w:val="00EC60D0"/>
    <w:rsid w:val="00EC6823"/>
    <w:rsid w:val="00ED098D"/>
    <w:rsid w:val="00ED1152"/>
    <w:rsid w:val="00ED1EEC"/>
    <w:rsid w:val="00ED2C52"/>
    <w:rsid w:val="00ED5E58"/>
    <w:rsid w:val="00ED7939"/>
    <w:rsid w:val="00ED799B"/>
    <w:rsid w:val="00EE0F3F"/>
    <w:rsid w:val="00EE155E"/>
    <w:rsid w:val="00EE3965"/>
    <w:rsid w:val="00EE46CC"/>
    <w:rsid w:val="00EE62BD"/>
    <w:rsid w:val="00EE70F4"/>
    <w:rsid w:val="00EF079D"/>
    <w:rsid w:val="00EF093B"/>
    <w:rsid w:val="00EF2B73"/>
    <w:rsid w:val="00EF3254"/>
    <w:rsid w:val="00EF497D"/>
    <w:rsid w:val="00EF51C2"/>
    <w:rsid w:val="00EF5D30"/>
    <w:rsid w:val="00EF7483"/>
    <w:rsid w:val="00F01877"/>
    <w:rsid w:val="00F024BC"/>
    <w:rsid w:val="00F0262B"/>
    <w:rsid w:val="00F02E66"/>
    <w:rsid w:val="00F04528"/>
    <w:rsid w:val="00F04661"/>
    <w:rsid w:val="00F055BC"/>
    <w:rsid w:val="00F07A3B"/>
    <w:rsid w:val="00F07F07"/>
    <w:rsid w:val="00F167C0"/>
    <w:rsid w:val="00F177B0"/>
    <w:rsid w:val="00F17814"/>
    <w:rsid w:val="00F209D0"/>
    <w:rsid w:val="00F2444E"/>
    <w:rsid w:val="00F250DC"/>
    <w:rsid w:val="00F2627C"/>
    <w:rsid w:val="00F26A51"/>
    <w:rsid w:val="00F2706F"/>
    <w:rsid w:val="00F30E8D"/>
    <w:rsid w:val="00F31405"/>
    <w:rsid w:val="00F33B1E"/>
    <w:rsid w:val="00F40E46"/>
    <w:rsid w:val="00F41F48"/>
    <w:rsid w:val="00F424C6"/>
    <w:rsid w:val="00F44E83"/>
    <w:rsid w:val="00F45474"/>
    <w:rsid w:val="00F53636"/>
    <w:rsid w:val="00F5503E"/>
    <w:rsid w:val="00F55063"/>
    <w:rsid w:val="00F55D6E"/>
    <w:rsid w:val="00F561E4"/>
    <w:rsid w:val="00F61A0D"/>
    <w:rsid w:val="00F65800"/>
    <w:rsid w:val="00F6619A"/>
    <w:rsid w:val="00F70602"/>
    <w:rsid w:val="00F7157A"/>
    <w:rsid w:val="00F71BB3"/>
    <w:rsid w:val="00F71CC9"/>
    <w:rsid w:val="00F752BE"/>
    <w:rsid w:val="00F75F73"/>
    <w:rsid w:val="00F76E52"/>
    <w:rsid w:val="00F80DE9"/>
    <w:rsid w:val="00F837C3"/>
    <w:rsid w:val="00F85225"/>
    <w:rsid w:val="00F86BD7"/>
    <w:rsid w:val="00F871CC"/>
    <w:rsid w:val="00F87B5D"/>
    <w:rsid w:val="00F92AA0"/>
    <w:rsid w:val="00F92F03"/>
    <w:rsid w:val="00F93360"/>
    <w:rsid w:val="00F95A58"/>
    <w:rsid w:val="00FA0DA2"/>
    <w:rsid w:val="00FA0F3C"/>
    <w:rsid w:val="00FA180B"/>
    <w:rsid w:val="00FA1AA1"/>
    <w:rsid w:val="00FA2B23"/>
    <w:rsid w:val="00FA39E4"/>
    <w:rsid w:val="00FA447D"/>
    <w:rsid w:val="00FA44B0"/>
    <w:rsid w:val="00FA4614"/>
    <w:rsid w:val="00FA4D69"/>
    <w:rsid w:val="00FA4D73"/>
    <w:rsid w:val="00FA529F"/>
    <w:rsid w:val="00FA57AE"/>
    <w:rsid w:val="00FA6230"/>
    <w:rsid w:val="00FB0017"/>
    <w:rsid w:val="00FB011F"/>
    <w:rsid w:val="00FB0B6B"/>
    <w:rsid w:val="00FB0C1E"/>
    <w:rsid w:val="00FB2BC0"/>
    <w:rsid w:val="00FB3ADA"/>
    <w:rsid w:val="00FC0965"/>
    <w:rsid w:val="00FC11D0"/>
    <w:rsid w:val="00FC1DEF"/>
    <w:rsid w:val="00FC4F7F"/>
    <w:rsid w:val="00FC57D4"/>
    <w:rsid w:val="00FC6B97"/>
    <w:rsid w:val="00FC77B7"/>
    <w:rsid w:val="00FD0470"/>
    <w:rsid w:val="00FD0BDF"/>
    <w:rsid w:val="00FD1814"/>
    <w:rsid w:val="00FD1EEE"/>
    <w:rsid w:val="00FD2B30"/>
    <w:rsid w:val="00FD7420"/>
    <w:rsid w:val="00FE495C"/>
    <w:rsid w:val="00FE5008"/>
    <w:rsid w:val="00FF0391"/>
    <w:rsid w:val="00FF1B5B"/>
    <w:rsid w:val="00FF2374"/>
    <w:rsid w:val="00FF4BF8"/>
    <w:rsid w:val="00FF56B3"/>
    <w:rsid w:val="00FF7172"/>
    <w:rsid w:val="00FF7B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F0069A1"/>
  <w15:docId w15:val="{8E16DAA0-453C-4881-AD94-E5DC6E8E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D1C41"/>
    <w:pPr>
      <w:overflowPunct w:val="0"/>
      <w:autoSpaceDE w:val="0"/>
      <w:autoSpaceDN w:val="0"/>
      <w:adjustRightInd w:val="0"/>
      <w:spacing w:line="300" w:lineRule="atLeast"/>
      <w:jc w:val="both"/>
    </w:pPr>
    <w:rPr>
      <w:rFonts w:ascii="Trebuchet MS" w:hAnsi="Trebuchet MS"/>
      <w:sz w:val="22"/>
    </w:rPr>
  </w:style>
  <w:style w:type="paragraph" w:styleId="Naslov1">
    <w:name w:val="heading 1"/>
    <w:basedOn w:val="Navaden"/>
    <w:next w:val="Navaden"/>
    <w:link w:val="Naslov1Znak"/>
    <w:qFormat/>
    <w:rsid w:val="00907B39"/>
    <w:pPr>
      <w:keepNext/>
      <w:numPr>
        <w:numId w:val="1"/>
      </w:numPr>
      <w:overflowPunct/>
      <w:autoSpaceDE/>
      <w:autoSpaceDN/>
      <w:adjustRightInd/>
      <w:outlineLvl w:val="0"/>
    </w:pPr>
    <w:rPr>
      <w:b/>
      <w:caps/>
      <w:kern w:val="28"/>
      <w:sz w:val="28"/>
      <w:szCs w:val="28"/>
    </w:rPr>
  </w:style>
  <w:style w:type="paragraph" w:styleId="Naslov2">
    <w:name w:val="heading 2"/>
    <w:basedOn w:val="Navaden"/>
    <w:next w:val="Navaden"/>
    <w:link w:val="Naslov2Znak"/>
    <w:qFormat/>
    <w:rsid w:val="00907B39"/>
    <w:pPr>
      <w:keepNext/>
      <w:numPr>
        <w:ilvl w:val="1"/>
        <w:numId w:val="1"/>
      </w:numPr>
      <w:tabs>
        <w:tab w:val="clear" w:pos="0"/>
        <w:tab w:val="left" w:pos="1134"/>
      </w:tabs>
      <w:overflowPunct/>
      <w:autoSpaceDE/>
      <w:autoSpaceDN/>
      <w:adjustRightInd/>
      <w:ind w:left="1134" w:hanging="1134"/>
      <w:contextualSpacing/>
      <w:outlineLvl w:val="1"/>
    </w:pPr>
    <w:rPr>
      <w:b/>
      <w:caps/>
      <w:sz w:val="26"/>
      <w:szCs w:val="26"/>
    </w:rPr>
  </w:style>
  <w:style w:type="paragraph" w:styleId="Naslov3">
    <w:name w:val="heading 3"/>
    <w:basedOn w:val="Navaden"/>
    <w:next w:val="Navaden"/>
    <w:link w:val="Naslov3Znak"/>
    <w:qFormat/>
    <w:rsid w:val="00172C70"/>
    <w:pPr>
      <w:keepNext/>
      <w:numPr>
        <w:ilvl w:val="2"/>
        <w:numId w:val="1"/>
      </w:numPr>
      <w:overflowPunct/>
      <w:autoSpaceDE/>
      <w:autoSpaceDN/>
      <w:adjustRightInd/>
      <w:outlineLvl w:val="2"/>
    </w:pPr>
    <w:rPr>
      <w:b/>
      <w:i/>
      <w:sz w:val="26"/>
      <w:szCs w:val="26"/>
    </w:rPr>
  </w:style>
  <w:style w:type="paragraph" w:styleId="Naslov4">
    <w:name w:val="heading 4"/>
    <w:basedOn w:val="Navaden"/>
    <w:next w:val="Navaden"/>
    <w:link w:val="Naslov4Znak"/>
    <w:qFormat/>
    <w:rsid w:val="00D103C4"/>
    <w:pPr>
      <w:keepNext/>
      <w:numPr>
        <w:ilvl w:val="3"/>
        <w:numId w:val="1"/>
      </w:numPr>
      <w:tabs>
        <w:tab w:val="clear" w:pos="0"/>
        <w:tab w:val="left" w:pos="1134"/>
      </w:tabs>
      <w:overflowPunct/>
      <w:autoSpaceDE/>
      <w:autoSpaceDN/>
      <w:adjustRightInd/>
      <w:ind w:left="1134" w:hanging="1134"/>
      <w:outlineLvl w:val="3"/>
    </w:pPr>
    <w:rPr>
      <w:b/>
      <w:sz w:val="24"/>
      <w:szCs w:val="24"/>
    </w:rPr>
  </w:style>
  <w:style w:type="paragraph" w:styleId="Naslov5">
    <w:name w:val="heading 5"/>
    <w:basedOn w:val="Navaden"/>
    <w:next w:val="Navaden"/>
    <w:link w:val="Naslov5Znak"/>
    <w:qFormat/>
    <w:rsid w:val="00BA6F5B"/>
    <w:pPr>
      <w:numPr>
        <w:ilvl w:val="4"/>
        <w:numId w:val="1"/>
      </w:numPr>
      <w:tabs>
        <w:tab w:val="clear" w:pos="0"/>
        <w:tab w:val="left" w:pos="1418"/>
      </w:tabs>
      <w:overflowPunct/>
      <w:autoSpaceDE/>
      <w:autoSpaceDN/>
      <w:adjustRightInd/>
      <w:ind w:left="1418" w:hanging="1418"/>
      <w:outlineLvl w:val="4"/>
    </w:pPr>
    <w:rPr>
      <w:b/>
      <w:i/>
      <w:sz w:val="24"/>
    </w:rPr>
  </w:style>
  <w:style w:type="paragraph" w:styleId="Naslov6">
    <w:name w:val="heading 6"/>
    <w:basedOn w:val="Navaden"/>
    <w:next w:val="Navaden"/>
    <w:link w:val="Naslov6Znak"/>
    <w:qFormat/>
    <w:rsid w:val="00D103C4"/>
    <w:pPr>
      <w:numPr>
        <w:ilvl w:val="5"/>
        <w:numId w:val="1"/>
      </w:numPr>
      <w:tabs>
        <w:tab w:val="left" w:pos="1418"/>
      </w:tabs>
      <w:overflowPunct/>
      <w:autoSpaceDE/>
      <w:autoSpaceDN/>
      <w:adjustRightInd/>
      <w:outlineLvl w:val="5"/>
    </w:pPr>
    <w:rPr>
      <w:b/>
    </w:rPr>
  </w:style>
  <w:style w:type="paragraph" w:styleId="Naslov7">
    <w:name w:val="heading 7"/>
    <w:basedOn w:val="Navaden"/>
    <w:next w:val="Navaden"/>
    <w:link w:val="Naslov7Znak"/>
    <w:qFormat/>
    <w:rsid w:val="00D103C4"/>
    <w:pPr>
      <w:numPr>
        <w:ilvl w:val="6"/>
        <w:numId w:val="1"/>
      </w:numPr>
      <w:overflowPunct/>
      <w:autoSpaceDE/>
      <w:autoSpaceDN/>
      <w:adjustRightInd/>
      <w:spacing w:before="240" w:after="60"/>
      <w:outlineLvl w:val="6"/>
    </w:pPr>
  </w:style>
  <w:style w:type="paragraph" w:styleId="Naslov8">
    <w:name w:val="heading 8"/>
    <w:basedOn w:val="Navaden"/>
    <w:next w:val="Navaden"/>
    <w:link w:val="Naslov8Znak"/>
    <w:qFormat/>
    <w:rsid w:val="00D103C4"/>
    <w:pPr>
      <w:numPr>
        <w:ilvl w:val="7"/>
        <w:numId w:val="1"/>
      </w:numPr>
      <w:overflowPunct/>
      <w:autoSpaceDE/>
      <w:autoSpaceDN/>
      <w:adjustRightInd/>
      <w:spacing w:before="240" w:after="60"/>
      <w:outlineLvl w:val="7"/>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07B39"/>
    <w:rPr>
      <w:rFonts w:ascii="Trebuchet MS" w:hAnsi="Trebuchet MS"/>
      <w:b/>
      <w:caps/>
      <w:kern w:val="28"/>
      <w:sz w:val="28"/>
      <w:szCs w:val="28"/>
    </w:rPr>
  </w:style>
  <w:style w:type="character" w:customStyle="1" w:styleId="Naslov2Znak">
    <w:name w:val="Naslov 2 Znak"/>
    <w:basedOn w:val="Privzetapisavaodstavka"/>
    <w:link w:val="Naslov2"/>
    <w:rsid w:val="00907B39"/>
    <w:rPr>
      <w:rFonts w:ascii="Trebuchet MS" w:hAnsi="Trebuchet MS"/>
      <w:b/>
      <w:caps/>
      <w:sz w:val="26"/>
      <w:szCs w:val="26"/>
    </w:rPr>
  </w:style>
  <w:style w:type="character" w:customStyle="1" w:styleId="Naslov3Znak">
    <w:name w:val="Naslov 3 Znak"/>
    <w:basedOn w:val="Privzetapisavaodstavka"/>
    <w:link w:val="Naslov3"/>
    <w:rsid w:val="00172C70"/>
    <w:rPr>
      <w:rFonts w:ascii="Trebuchet MS" w:hAnsi="Trebuchet MS"/>
      <w:b/>
      <w:i/>
      <w:sz w:val="26"/>
      <w:szCs w:val="26"/>
    </w:rPr>
  </w:style>
  <w:style w:type="character" w:customStyle="1" w:styleId="Naslov4Znak">
    <w:name w:val="Naslov 4 Znak"/>
    <w:basedOn w:val="Privzetapisavaodstavka"/>
    <w:link w:val="Naslov4"/>
    <w:rsid w:val="00D103C4"/>
    <w:rPr>
      <w:rFonts w:ascii="Trebuchet MS" w:hAnsi="Trebuchet MS"/>
      <w:b/>
      <w:sz w:val="24"/>
      <w:szCs w:val="24"/>
    </w:rPr>
  </w:style>
  <w:style w:type="character" w:customStyle="1" w:styleId="Naslov5Znak">
    <w:name w:val="Naslov 5 Znak"/>
    <w:basedOn w:val="Privzetapisavaodstavka"/>
    <w:link w:val="Naslov5"/>
    <w:rsid w:val="00BA6F5B"/>
    <w:rPr>
      <w:rFonts w:ascii="Trebuchet MS" w:hAnsi="Trebuchet MS"/>
      <w:b/>
      <w:i/>
      <w:sz w:val="24"/>
    </w:rPr>
  </w:style>
  <w:style w:type="character" w:customStyle="1" w:styleId="Naslov6Znak">
    <w:name w:val="Naslov 6 Znak"/>
    <w:basedOn w:val="Privzetapisavaodstavka"/>
    <w:link w:val="Naslov6"/>
    <w:rsid w:val="00D103C4"/>
    <w:rPr>
      <w:rFonts w:ascii="Trebuchet MS" w:hAnsi="Trebuchet MS"/>
      <w:b/>
      <w:sz w:val="22"/>
    </w:rPr>
  </w:style>
  <w:style w:type="character" w:customStyle="1" w:styleId="Naslov7Znak">
    <w:name w:val="Naslov 7 Znak"/>
    <w:basedOn w:val="Privzetapisavaodstavka"/>
    <w:link w:val="Naslov7"/>
    <w:rsid w:val="00D103C4"/>
    <w:rPr>
      <w:rFonts w:ascii="Trebuchet MS" w:hAnsi="Trebuchet MS"/>
      <w:sz w:val="22"/>
    </w:rPr>
  </w:style>
  <w:style w:type="character" w:customStyle="1" w:styleId="Naslov8Znak">
    <w:name w:val="Naslov 8 Znak"/>
    <w:basedOn w:val="Privzetapisavaodstavka"/>
    <w:link w:val="Naslov8"/>
    <w:rsid w:val="00D103C4"/>
    <w:rPr>
      <w:rFonts w:ascii="Trebuchet MS" w:hAnsi="Trebuchet MS"/>
      <w:i/>
      <w:sz w:val="22"/>
    </w:rPr>
  </w:style>
  <w:style w:type="paragraph" w:styleId="Glava">
    <w:name w:val="header"/>
    <w:basedOn w:val="Navaden"/>
    <w:link w:val="GlavaZnak"/>
    <w:rsid w:val="00D103C4"/>
    <w:pPr>
      <w:tabs>
        <w:tab w:val="center" w:pos="4819"/>
        <w:tab w:val="right" w:pos="9071"/>
      </w:tabs>
    </w:pPr>
    <w:rPr>
      <w:sz w:val="18"/>
      <w:lang w:val="en-GB"/>
    </w:rPr>
  </w:style>
  <w:style w:type="character" w:customStyle="1" w:styleId="GlavaZnak">
    <w:name w:val="Glava Znak"/>
    <w:basedOn w:val="Privzetapisavaodstavka"/>
    <w:link w:val="Glava"/>
    <w:rsid w:val="00D103C4"/>
    <w:rPr>
      <w:rFonts w:ascii="Trebuchet MS" w:hAnsi="Trebuchet MS"/>
      <w:sz w:val="18"/>
      <w:lang w:val="en-GB"/>
    </w:rPr>
  </w:style>
  <w:style w:type="paragraph" w:styleId="Noga">
    <w:name w:val="footer"/>
    <w:basedOn w:val="Navaden"/>
    <w:link w:val="NogaZnak"/>
    <w:rsid w:val="00D103C4"/>
    <w:pPr>
      <w:tabs>
        <w:tab w:val="center" w:pos="4819"/>
        <w:tab w:val="right" w:pos="9071"/>
      </w:tabs>
      <w:spacing w:line="240" w:lineRule="auto"/>
    </w:pPr>
    <w:rPr>
      <w:sz w:val="16"/>
      <w:szCs w:val="16"/>
      <w:lang w:val="en-GB"/>
    </w:rPr>
  </w:style>
  <w:style w:type="character" w:customStyle="1" w:styleId="NogaZnak">
    <w:name w:val="Noga Znak"/>
    <w:basedOn w:val="Privzetapisavaodstavka"/>
    <w:link w:val="Noga"/>
    <w:rsid w:val="00D103C4"/>
    <w:rPr>
      <w:rFonts w:ascii="Trebuchet MS" w:hAnsi="Trebuchet MS"/>
      <w:sz w:val="16"/>
      <w:szCs w:val="16"/>
      <w:lang w:val="en-GB"/>
    </w:rPr>
  </w:style>
  <w:style w:type="paragraph" w:styleId="Kazalovsebine2">
    <w:name w:val="toc 2"/>
    <w:basedOn w:val="Navaden"/>
    <w:next w:val="Navaden"/>
    <w:uiPriority w:val="39"/>
    <w:rsid w:val="000735D8"/>
    <w:pPr>
      <w:tabs>
        <w:tab w:val="right" w:leader="dot" w:pos="9355"/>
      </w:tabs>
      <w:overflowPunct/>
      <w:autoSpaceDE/>
      <w:autoSpaceDN/>
      <w:adjustRightInd/>
      <w:spacing w:before="60" w:after="60"/>
      <w:ind w:left="992" w:hanging="992"/>
      <w:jc w:val="left"/>
    </w:pPr>
    <w:rPr>
      <w:caps/>
      <w:noProof/>
      <w:sz w:val="20"/>
    </w:rPr>
  </w:style>
  <w:style w:type="paragraph" w:styleId="Kazalovsebine1">
    <w:name w:val="toc 1"/>
    <w:basedOn w:val="Navaden"/>
    <w:next w:val="Navaden"/>
    <w:uiPriority w:val="39"/>
    <w:rsid w:val="000735D8"/>
    <w:pPr>
      <w:tabs>
        <w:tab w:val="right" w:leader="dot" w:pos="9355"/>
      </w:tabs>
      <w:overflowPunct/>
      <w:autoSpaceDE/>
      <w:autoSpaceDN/>
      <w:adjustRightInd/>
      <w:spacing w:before="240" w:after="60" w:line="240" w:lineRule="atLeast"/>
      <w:ind w:left="992" w:hanging="992"/>
      <w:jc w:val="left"/>
    </w:pPr>
    <w:rPr>
      <w:b/>
      <w:caps/>
      <w:sz w:val="20"/>
    </w:rPr>
  </w:style>
  <w:style w:type="paragraph" w:styleId="Kazalovsebine3">
    <w:name w:val="toc 3"/>
    <w:basedOn w:val="Navaden"/>
    <w:next w:val="Navaden"/>
    <w:uiPriority w:val="39"/>
    <w:rsid w:val="001108E9"/>
    <w:pPr>
      <w:tabs>
        <w:tab w:val="right" w:leader="dot" w:pos="9355"/>
      </w:tabs>
      <w:overflowPunct/>
      <w:autoSpaceDE/>
      <w:autoSpaceDN/>
      <w:adjustRightInd/>
      <w:spacing w:after="60" w:line="240" w:lineRule="atLeast"/>
      <w:ind w:left="992" w:hanging="992"/>
      <w:jc w:val="left"/>
    </w:pPr>
    <w:rPr>
      <w:i/>
      <w:sz w:val="20"/>
    </w:rPr>
  </w:style>
  <w:style w:type="paragraph" w:styleId="Kazalovsebine4">
    <w:name w:val="toc 4"/>
    <w:basedOn w:val="Navaden"/>
    <w:next w:val="Navaden"/>
    <w:uiPriority w:val="39"/>
    <w:rsid w:val="000735D8"/>
    <w:pPr>
      <w:tabs>
        <w:tab w:val="right" w:leader="dot" w:pos="9355"/>
      </w:tabs>
      <w:overflowPunct/>
      <w:autoSpaceDE/>
      <w:autoSpaceDN/>
      <w:adjustRightInd/>
      <w:spacing w:before="60" w:after="60"/>
      <w:ind w:left="992" w:hanging="992"/>
      <w:jc w:val="left"/>
    </w:pPr>
    <w:rPr>
      <w:sz w:val="20"/>
    </w:rPr>
  </w:style>
  <w:style w:type="paragraph" w:styleId="Kazalovsebine5">
    <w:name w:val="toc 5"/>
    <w:basedOn w:val="Navaden"/>
    <w:next w:val="Navaden"/>
    <w:rsid w:val="00D103C4"/>
    <w:pPr>
      <w:tabs>
        <w:tab w:val="right" w:leader="dot" w:pos="9355"/>
      </w:tabs>
      <w:overflowPunct/>
      <w:autoSpaceDE/>
      <w:autoSpaceDN/>
      <w:adjustRightInd/>
      <w:spacing w:before="60" w:line="240" w:lineRule="atLeast"/>
      <w:ind w:left="992" w:hanging="992"/>
      <w:jc w:val="left"/>
    </w:pPr>
    <w:rPr>
      <w:i/>
      <w:sz w:val="18"/>
      <w:szCs w:val="18"/>
    </w:rPr>
  </w:style>
  <w:style w:type="paragraph" w:styleId="Odstavekseznama">
    <w:name w:val="List Paragraph"/>
    <w:basedOn w:val="Navaden"/>
    <w:uiPriority w:val="34"/>
    <w:qFormat/>
    <w:rsid w:val="00A43E8F"/>
    <w:pPr>
      <w:ind w:left="720"/>
      <w:contextualSpacing/>
    </w:pPr>
  </w:style>
  <w:style w:type="paragraph" w:customStyle="1" w:styleId="alineja0">
    <w:name w:val="alineja"/>
    <w:basedOn w:val="Navaden"/>
    <w:link w:val="alinejaZnak"/>
    <w:rsid w:val="00A6250B"/>
    <w:pPr>
      <w:numPr>
        <w:numId w:val="2"/>
      </w:numPr>
      <w:tabs>
        <w:tab w:val="left" w:pos="284"/>
      </w:tabs>
      <w:overflowPunct/>
      <w:autoSpaceDE/>
      <w:autoSpaceDN/>
      <w:adjustRightInd/>
      <w:spacing w:after="120"/>
      <w:ind w:left="284" w:hanging="284"/>
    </w:pPr>
  </w:style>
  <w:style w:type="character" w:customStyle="1" w:styleId="alinejaZnak">
    <w:name w:val="alineja Znak"/>
    <w:basedOn w:val="Privzetapisavaodstavka"/>
    <w:link w:val="alineja0"/>
    <w:rsid w:val="00A6250B"/>
    <w:rPr>
      <w:rFonts w:ascii="Trebuchet MS" w:hAnsi="Trebuchet MS"/>
      <w:sz w:val="22"/>
    </w:rPr>
  </w:style>
  <w:style w:type="paragraph" w:customStyle="1" w:styleId="Alineja1">
    <w:name w:val="Alineja1"/>
    <w:basedOn w:val="Navaden"/>
    <w:rsid w:val="004B2736"/>
    <w:pPr>
      <w:numPr>
        <w:numId w:val="4"/>
      </w:numPr>
      <w:tabs>
        <w:tab w:val="left" w:pos="3402"/>
      </w:tabs>
      <w:overflowPunct/>
      <w:autoSpaceDE/>
      <w:autoSpaceDN/>
      <w:adjustRightInd/>
      <w:spacing w:after="120" w:line="400" w:lineRule="atLeast"/>
      <w:ind w:left="340" w:hanging="340"/>
      <w:contextualSpacing/>
    </w:pPr>
  </w:style>
  <w:style w:type="paragraph" w:styleId="Napis">
    <w:name w:val="caption"/>
    <w:basedOn w:val="Navaden"/>
    <w:next w:val="Navaden"/>
    <w:link w:val="NapisZnak"/>
    <w:uiPriority w:val="99"/>
    <w:unhideWhenUsed/>
    <w:qFormat/>
    <w:rsid w:val="00670CBE"/>
    <w:pPr>
      <w:tabs>
        <w:tab w:val="left" w:pos="1701"/>
      </w:tabs>
      <w:spacing w:before="120" w:line="100" w:lineRule="atLeast"/>
      <w:ind w:left="1701" w:hanging="1701"/>
      <w:jc w:val="left"/>
    </w:pPr>
    <w:rPr>
      <w:bCs/>
      <w:i/>
      <w:szCs w:val="18"/>
    </w:rPr>
  </w:style>
  <w:style w:type="character" w:customStyle="1" w:styleId="NapisZnak">
    <w:name w:val="Napis Znak"/>
    <w:link w:val="Napis"/>
    <w:uiPriority w:val="99"/>
    <w:locked/>
    <w:rsid w:val="00670CBE"/>
    <w:rPr>
      <w:rFonts w:ascii="Trebuchet MS" w:hAnsi="Trebuchet MS"/>
      <w:bCs/>
      <w:i/>
      <w:sz w:val="22"/>
      <w:szCs w:val="18"/>
    </w:rPr>
  </w:style>
  <w:style w:type="paragraph" w:styleId="Besedilooblaka">
    <w:name w:val="Balloon Text"/>
    <w:basedOn w:val="Navaden"/>
    <w:link w:val="BesedilooblakaZnak"/>
    <w:rsid w:val="0015356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15356B"/>
    <w:rPr>
      <w:rFonts w:ascii="Tahoma" w:hAnsi="Tahoma" w:cs="Tahoma"/>
      <w:sz w:val="16"/>
      <w:szCs w:val="16"/>
    </w:rPr>
  </w:style>
  <w:style w:type="paragraph" w:styleId="Otevilenseznam2">
    <w:name w:val="List Number 2"/>
    <w:basedOn w:val="Navaden"/>
    <w:rsid w:val="003400E8"/>
    <w:pPr>
      <w:numPr>
        <w:numId w:val="3"/>
      </w:numPr>
      <w:overflowPunct/>
      <w:autoSpaceDE/>
      <w:autoSpaceDN/>
      <w:adjustRightInd/>
    </w:pPr>
    <w:rPr>
      <w:rFonts w:ascii="Arial" w:hAnsi="Arial"/>
      <w:szCs w:val="24"/>
    </w:rPr>
  </w:style>
  <w:style w:type="table" w:styleId="Tabelamrea">
    <w:name w:val="Table Grid"/>
    <w:basedOn w:val="Navadnatabela"/>
    <w:rsid w:val="00187B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rsid w:val="009944F4"/>
    <w:pPr>
      <w:spacing w:before="100" w:beforeAutospacing="1" w:after="100"/>
      <w:ind w:left="284" w:hanging="284"/>
      <w:textAlignment w:val="baseline"/>
    </w:pPr>
    <w:rPr>
      <w:noProof/>
    </w:rPr>
  </w:style>
  <w:style w:type="character" w:customStyle="1" w:styleId="alinejaZnakZnak1">
    <w:name w:val="alineja Znak Znak1"/>
    <w:rsid w:val="001E73BD"/>
    <w:rPr>
      <w:rFonts w:ascii="Arial" w:hAnsi="Arial"/>
      <w:sz w:val="22"/>
    </w:rPr>
  </w:style>
  <w:style w:type="paragraph" w:customStyle="1" w:styleId="Tabelatekst">
    <w:name w:val="Tabela tekst"/>
    <w:basedOn w:val="Navaden"/>
    <w:rsid w:val="00391CC1"/>
    <w:pPr>
      <w:spacing w:before="100" w:beforeAutospacing="1" w:after="60" w:line="240" w:lineRule="auto"/>
      <w:textAlignment w:val="baseline"/>
    </w:pPr>
    <w:rPr>
      <w:bCs/>
      <w:noProof/>
      <w:sz w:val="20"/>
    </w:rPr>
  </w:style>
  <w:style w:type="paragraph" w:styleId="Kazaloslik">
    <w:name w:val="table of figures"/>
    <w:basedOn w:val="Navaden"/>
    <w:next w:val="Navaden"/>
    <w:uiPriority w:val="99"/>
    <w:rsid w:val="00DC3E63"/>
    <w:pPr>
      <w:tabs>
        <w:tab w:val="left" w:pos="1418"/>
        <w:tab w:val="right" w:leader="dot" w:pos="9356"/>
      </w:tabs>
      <w:ind w:left="1418" w:hanging="1418"/>
    </w:pPr>
    <w:rPr>
      <w:sz w:val="20"/>
    </w:rPr>
  </w:style>
  <w:style w:type="character" w:styleId="Hiperpovezava">
    <w:name w:val="Hyperlink"/>
    <w:basedOn w:val="Privzetapisavaodstavka"/>
    <w:uiPriority w:val="99"/>
    <w:unhideWhenUsed/>
    <w:rsid w:val="00470DC1"/>
    <w:rPr>
      <w:color w:val="0000FF" w:themeColor="hyperlink"/>
      <w:u w:val="single"/>
    </w:rPr>
  </w:style>
  <w:style w:type="paragraph" w:styleId="Navadensplet">
    <w:name w:val="Normal (Web)"/>
    <w:basedOn w:val="Navaden"/>
    <w:uiPriority w:val="99"/>
    <w:unhideWhenUsed/>
    <w:rsid w:val="00245979"/>
    <w:pPr>
      <w:overflowPunct/>
      <w:autoSpaceDE/>
      <w:autoSpaceDN/>
      <w:adjustRightInd/>
      <w:spacing w:before="100" w:beforeAutospacing="1" w:after="100" w:afterAutospacing="1" w:line="240" w:lineRule="auto"/>
      <w:jc w:val="left"/>
    </w:pPr>
    <w:rPr>
      <w:rFonts w:ascii="Times New Roman" w:hAnsi="Times New Roman"/>
      <w:sz w:val="24"/>
      <w:szCs w:val="24"/>
    </w:rPr>
  </w:style>
  <w:style w:type="character" w:customStyle="1" w:styleId="ms-rtethemefontface-21">
    <w:name w:val="ms-rtethemefontface-21"/>
    <w:basedOn w:val="Privzetapisavaodstavka"/>
    <w:rsid w:val="00245979"/>
    <w:rPr>
      <w:rFonts w:ascii="Arial" w:hAnsi="Arial" w:cs="Arial" w:hint="default"/>
    </w:rPr>
  </w:style>
  <w:style w:type="character" w:styleId="tevilkastrani">
    <w:name w:val="page number"/>
    <w:rsid w:val="00DA2E80"/>
    <w:rPr>
      <w:rFonts w:ascii="Arial" w:hAnsi="Arial"/>
      <w:sz w:val="18"/>
    </w:rPr>
  </w:style>
  <w:style w:type="paragraph" w:customStyle="1" w:styleId="Default">
    <w:name w:val="Default"/>
    <w:rsid w:val="00233AAE"/>
    <w:pPr>
      <w:autoSpaceDE w:val="0"/>
      <w:autoSpaceDN w:val="0"/>
      <w:adjustRightInd w:val="0"/>
    </w:pPr>
    <w:rPr>
      <w:rFonts w:ascii="Calibri" w:hAnsi="Calibri" w:cs="Calibri"/>
      <w:color w:val="000000"/>
      <w:sz w:val="24"/>
      <w:szCs w:val="24"/>
    </w:rPr>
  </w:style>
  <w:style w:type="paragraph" w:customStyle="1" w:styleId="Alineja">
    <w:name w:val="Alineja"/>
    <w:basedOn w:val="Odstavekseznama"/>
    <w:link w:val="AlinejaZnak0"/>
    <w:qFormat/>
    <w:rsid w:val="00C82BB6"/>
    <w:pPr>
      <w:numPr>
        <w:numId w:val="8"/>
      </w:numPr>
      <w:tabs>
        <w:tab w:val="left" w:pos="567"/>
      </w:tabs>
    </w:pPr>
  </w:style>
  <w:style w:type="paragraph" w:customStyle="1" w:styleId="Alineja2">
    <w:name w:val="Alineja2"/>
    <w:basedOn w:val="alineja0"/>
    <w:qFormat/>
    <w:rsid w:val="00C82BB6"/>
    <w:pPr>
      <w:numPr>
        <w:numId w:val="12"/>
      </w:numPr>
    </w:pPr>
  </w:style>
  <w:style w:type="paragraph" w:customStyle="1" w:styleId="SlogAlinejaKrepko">
    <w:name w:val="Slog Alineja + Krepko"/>
    <w:basedOn w:val="Alineja"/>
    <w:rsid w:val="00C82BB6"/>
    <w:rPr>
      <w:b/>
      <w:bCs/>
    </w:rPr>
  </w:style>
  <w:style w:type="character" w:styleId="SledenaHiperpovezava">
    <w:name w:val="FollowedHyperlink"/>
    <w:basedOn w:val="Privzetapisavaodstavka"/>
    <w:semiHidden/>
    <w:unhideWhenUsed/>
    <w:rsid w:val="002F48B6"/>
    <w:rPr>
      <w:color w:val="800080" w:themeColor="followedHyperlink"/>
      <w:u w:val="single"/>
    </w:rPr>
  </w:style>
  <w:style w:type="character" w:styleId="Poudarek">
    <w:name w:val="Emphasis"/>
    <w:basedOn w:val="Privzetapisavaodstavka"/>
    <w:uiPriority w:val="20"/>
    <w:qFormat/>
    <w:rsid w:val="00571E3F"/>
    <w:rPr>
      <w:i/>
      <w:iCs/>
    </w:rPr>
  </w:style>
  <w:style w:type="character" w:styleId="Krepko">
    <w:name w:val="Strong"/>
    <w:basedOn w:val="Privzetapisavaodstavka"/>
    <w:uiPriority w:val="22"/>
    <w:qFormat/>
    <w:rsid w:val="00571E3F"/>
    <w:rPr>
      <w:b/>
      <w:bCs/>
    </w:rPr>
  </w:style>
  <w:style w:type="character" w:customStyle="1" w:styleId="alinejaZnak1">
    <w:name w:val="alineja Znak1"/>
    <w:basedOn w:val="Privzetapisavaodstavka"/>
    <w:rsid w:val="001F33B8"/>
    <w:rPr>
      <w:rFonts w:ascii="Trebuchet MS" w:hAnsi="Trebuchet MS"/>
      <w:sz w:val="22"/>
    </w:rPr>
  </w:style>
  <w:style w:type="paragraph" w:styleId="Kazalovsebine6">
    <w:name w:val="toc 6"/>
    <w:basedOn w:val="Navaden"/>
    <w:next w:val="Navaden"/>
    <w:rsid w:val="00FF0391"/>
    <w:pPr>
      <w:tabs>
        <w:tab w:val="right" w:leader="dot" w:pos="9355"/>
      </w:tabs>
      <w:overflowPunct/>
      <w:autoSpaceDE/>
      <w:autoSpaceDN/>
      <w:adjustRightInd/>
      <w:spacing w:line="240" w:lineRule="atLeast"/>
      <w:ind w:left="992" w:hanging="992"/>
      <w:jc w:val="left"/>
    </w:pPr>
    <w:rPr>
      <w:rFonts w:ascii="Arial" w:hAnsi="Arial"/>
      <w:sz w:val="18"/>
    </w:rPr>
  </w:style>
  <w:style w:type="paragraph" w:customStyle="1" w:styleId="NaslovI">
    <w:name w:val="Naslov I"/>
    <w:basedOn w:val="Naslov1"/>
    <w:qFormat/>
    <w:rsid w:val="00B7742A"/>
    <w:pPr>
      <w:numPr>
        <w:numId w:val="23"/>
      </w:numPr>
      <w:tabs>
        <w:tab w:val="left" w:pos="1134"/>
      </w:tabs>
      <w:ind w:left="1134" w:hanging="1134"/>
    </w:pPr>
    <w:rPr>
      <w:sz w:val="32"/>
    </w:rPr>
  </w:style>
  <w:style w:type="paragraph" w:styleId="Sprotnaopomba-besedilo">
    <w:name w:val="footnote text"/>
    <w:basedOn w:val="Navaden"/>
    <w:link w:val="Sprotnaopomba-besediloZnak"/>
    <w:rsid w:val="00B7742A"/>
    <w:pPr>
      <w:overflowPunct/>
      <w:autoSpaceDE/>
      <w:autoSpaceDN/>
      <w:adjustRightInd/>
    </w:pPr>
    <w:rPr>
      <w:sz w:val="20"/>
      <w:lang w:val="en-US"/>
    </w:rPr>
  </w:style>
  <w:style w:type="character" w:customStyle="1" w:styleId="Sprotnaopomba-besediloZnak">
    <w:name w:val="Sprotna opomba - besedilo Znak"/>
    <w:basedOn w:val="Privzetapisavaodstavka"/>
    <w:link w:val="Sprotnaopomba-besedilo"/>
    <w:rsid w:val="00B7742A"/>
    <w:rPr>
      <w:rFonts w:ascii="Trebuchet MS" w:hAnsi="Trebuchet MS"/>
      <w:lang w:val="en-US"/>
    </w:rPr>
  </w:style>
  <w:style w:type="character" w:customStyle="1" w:styleId="AlinejaZnak0">
    <w:name w:val="Alineja Znak"/>
    <w:basedOn w:val="Privzetapisavaodstavka"/>
    <w:link w:val="Alineja"/>
    <w:rsid w:val="00E87587"/>
    <w:rPr>
      <w:rFonts w:ascii="Trebuchet MS" w:hAnsi="Trebuchet MS"/>
      <w:sz w:val="22"/>
    </w:rPr>
  </w:style>
  <w:style w:type="paragraph" w:styleId="Naslov">
    <w:name w:val="Title"/>
    <w:basedOn w:val="Navaden"/>
    <w:next w:val="Navaden"/>
    <w:link w:val="NaslovZnak"/>
    <w:qFormat/>
    <w:rsid w:val="00CF639D"/>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F639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52333">
      <w:bodyDiv w:val="1"/>
      <w:marLeft w:val="0"/>
      <w:marRight w:val="0"/>
      <w:marTop w:val="0"/>
      <w:marBottom w:val="0"/>
      <w:divBdr>
        <w:top w:val="none" w:sz="0" w:space="0" w:color="auto"/>
        <w:left w:val="none" w:sz="0" w:space="0" w:color="auto"/>
        <w:bottom w:val="none" w:sz="0" w:space="0" w:color="auto"/>
        <w:right w:val="none" w:sz="0" w:space="0" w:color="auto"/>
      </w:divBdr>
    </w:div>
    <w:div w:id="323094982">
      <w:bodyDiv w:val="1"/>
      <w:marLeft w:val="0"/>
      <w:marRight w:val="0"/>
      <w:marTop w:val="0"/>
      <w:marBottom w:val="0"/>
      <w:divBdr>
        <w:top w:val="none" w:sz="0" w:space="0" w:color="auto"/>
        <w:left w:val="none" w:sz="0" w:space="0" w:color="auto"/>
        <w:bottom w:val="none" w:sz="0" w:space="0" w:color="auto"/>
        <w:right w:val="none" w:sz="0" w:space="0" w:color="auto"/>
      </w:divBdr>
      <w:divsChild>
        <w:div w:id="870267955">
          <w:marLeft w:val="3000"/>
          <w:marRight w:val="0"/>
          <w:marTop w:val="0"/>
          <w:marBottom w:val="0"/>
          <w:divBdr>
            <w:top w:val="none" w:sz="0" w:space="0" w:color="auto"/>
            <w:left w:val="none" w:sz="0" w:space="0" w:color="auto"/>
            <w:bottom w:val="none" w:sz="0" w:space="0" w:color="auto"/>
            <w:right w:val="none" w:sz="0" w:space="0" w:color="auto"/>
          </w:divBdr>
          <w:divsChild>
            <w:div w:id="818693416">
              <w:marLeft w:val="0"/>
              <w:marRight w:val="0"/>
              <w:marTop w:val="0"/>
              <w:marBottom w:val="0"/>
              <w:divBdr>
                <w:top w:val="none" w:sz="0" w:space="0" w:color="auto"/>
                <w:left w:val="none" w:sz="0" w:space="0" w:color="auto"/>
                <w:bottom w:val="none" w:sz="0" w:space="0" w:color="auto"/>
                <w:right w:val="none" w:sz="0" w:space="0" w:color="auto"/>
              </w:divBdr>
              <w:divsChild>
                <w:div w:id="836075136">
                  <w:marLeft w:val="0"/>
                  <w:marRight w:val="0"/>
                  <w:marTop w:val="0"/>
                  <w:marBottom w:val="0"/>
                  <w:divBdr>
                    <w:top w:val="none" w:sz="0" w:space="0" w:color="auto"/>
                    <w:left w:val="none" w:sz="0" w:space="0" w:color="auto"/>
                    <w:bottom w:val="none" w:sz="0" w:space="0" w:color="auto"/>
                    <w:right w:val="none" w:sz="0" w:space="0" w:color="auto"/>
                  </w:divBdr>
                  <w:divsChild>
                    <w:div w:id="132686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3468">
      <w:bodyDiv w:val="1"/>
      <w:marLeft w:val="0"/>
      <w:marRight w:val="0"/>
      <w:marTop w:val="0"/>
      <w:marBottom w:val="0"/>
      <w:divBdr>
        <w:top w:val="none" w:sz="0" w:space="0" w:color="auto"/>
        <w:left w:val="none" w:sz="0" w:space="0" w:color="auto"/>
        <w:bottom w:val="none" w:sz="0" w:space="0" w:color="auto"/>
        <w:right w:val="none" w:sz="0" w:space="0" w:color="auto"/>
      </w:divBdr>
    </w:div>
    <w:div w:id="409035679">
      <w:bodyDiv w:val="1"/>
      <w:marLeft w:val="0"/>
      <w:marRight w:val="0"/>
      <w:marTop w:val="0"/>
      <w:marBottom w:val="0"/>
      <w:divBdr>
        <w:top w:val="none" w:sz="0" w:space="0" w:color="auto"/>
        <w:left w:val="none" w:sz="0" w:space="0" w:color="auto"/>
        <w:bottom w:val="none" w:sz="0" w:space="0" w:color="auto"/>
        <w:right w:val="none" w:sz="0" w:space="0" w:color="auto"/>
      </w:divBdr>
    </w:div>
    <w:div w:id="546843536">
      <w:bodyDiv w:val="1"/>
      <w:marLeft w:val="0"/>
      <w:marRight w:val="0"/>
      <w:marTop w:val="0"/>
      <w:marBottom w:val="0"/>
      <w:divBdr>
        <w:top w:val="none" w:sz="0" w:space="0" w:color="auto"/>
        <w:left w:val="none" w:sz="0" w:space="0" w:color="auto"/>
        <w:bottom w:val="none" w:sz="0" w:space="0" w:color="auto"/>
        <w:right w:val="none" w:sz="0" w:space="0" w:color="auto"/>
      </w:divBdr>
    </w:div>
    <w:div w:id="593249405">
      <w:bodyDiv w:val="1"/>
      <w:marLeft w:val="0"/>
      <w:marRight w:val="0"/>
      <w:marTop w:val="0"/>
      <w:marBottom w:val="0"/>
      <w:divBdr>
        <w:top w:val="none" w:sz="0" w:space="0" w:color="auto"/>
        <w:left w:val="none" w:sz="0" w:space="0" w:color="auto"/>
        <w:bottom w:val="none" w:sz="0" w:space="0" w:color="auto"/>
        <w:right w:val="none" w:sz="0" w:space="0" w:color="auto"/>
      </w:divBdr>
    </w:div>
    <w:div w:id="823863516">
      <w:bodyDiv w:val="1"/>
      <w:marLeft w:val="0"/>
      <w:marRight w:val="0"/>
      <w:marTop w:val="0"/>
      <w:marBottom w:val="0"/>
      <w:divBdr>
        <w:top w:val="none" w:sz="0" w:space="0" w:color="auto"/>
        <w:left w:val="none" w:sz="0" w:space="0" w:color="auto"/>
        <w:bottom w:val="none" w:sz="0" w:space="0" w:color="auto"/>
        <w:right w:val="none" w:sz="0" w:space="0" w:color="auto"/>
      </w:divBdr>
    </w:div>
    <w:div w:id="919024109">
      <w:bodyDiv w:val="1"/>
      <w:marLeft w:val="0"/>
      <w:marRight w:val="0"/>
      <w:marTop w:val="0"/>
      <w:marBottom w:val="0"/>
      <w:divBdr>
        <w:top w:val="none" w:sz="0" w:space="0" w:color="auto"/>
        <w:left w:val="none" w:sz="0" w:space="0" w:color="auto"/>
        <w:bottom w:val="none" w:sz="0" w:space="0" w:color="auto"/>
        <w:right w:val="none" w:sz="0" w:space="0" w:color="auto"/>
      </w:divBdr>
    </w:div>
    <w:div w:id="919405790">
      <w:bodyDiv w:val="1"/>
      <w:marLeft w:val="0"/>
      <w:marRight w:val="0"/>
      <w:marTop w:val="0"/>
      <w:marBottom w:val="0"/>
      <w:divBdr>
        <w:top w:val="none" w:sz="0" w:space="0" w:color="auto"/>
        <w:left w:val="none" w:sz="0" w:space="0" w:color="auto"/>
        <w:bottom w:val="none" w:sz="0" w:space="0" w:color="auto"/>
        <w:right w:val="none" w:sz="0" w:space="0" w:color="auto"/>
      </w:divBdr>
    </w:div>
    <w:div w:id="1013841980">
      <w:bodyDiv w:val="1"/>
      <w:marLeft w:val="0"/>
      <w:marRight w:val="0"/>
      <w:marTop w:val="0"/>
      <w:marBottom w:val="0"/>
      <w:divBdr>
        <w:top w:val="none" w:sz="0" w:space="0" w:color="auto"/>
        <w:left w:val="none" w:sz="0" w:space="0" w:color="auto"/>
        <w:bottom w:val="none" w:sz="0" w:space="0" w:color="auto"/>
        <w:right w:val="none" w:sz="0" w:space="0" w:color="auto"/>
      </w:divBdr>
      <w:divsChild>
        <w:div w:id="467939062">
          <w:marLeft w:val="0"/>
          <w:marRight w:val="0"/>
          <w:marTop w:val="0"/>
          <w:marBottom w:val="0"/>
          <w:divBdr>
            <w:top w:val="none" w:sz="0" w:space="0" w:color="auto"/>
            <w:left w:val="none" w:sz="0" w:space="0" w:color="auto"/>
            <w:bottom w:val="none" w:sz="0" w:space="0" w:color="auto"/>
            <w:right w:val="none" w:sz="0" w:space="0" w:color="auto"/>
          </w:divBdr>
          <w:divsChild>
            <w:div w:id="46347435">
              <w:marLeft w:val="0"/>
              <w:marRight w:val="0"/>
              <w:marTop w:val="0"/>
              <w:marBottom w:val="0"/>
              <w:divBdr>
                <w:top w:val="none" w:sz="0" w:space="0" w:color="auto"/>
                <w:left w:val="none" w:sz="0" w:space="0" w:color="auto"/>
                <w:bottom w:val="none" w:sz="0" w:space="0" w:color="auto"/>
                <w:right w:val="none" w:sz="0" w:space="0" w:color="auto"/>
              </w:divBdr>
              <w:divsChild>
                <w:div w:id="2111393864">
                  <w:marLeft w:val="3000"/>
                  <w:marRight w:val="0"/>
                  <w:marTop w:val="0"/>
                  <w:marBottom w:val="0"/>
                  <w:divBdr>
                    <w:top w:val="none" w:sz="0" w:space="0" w:color="auto"/>
                    <w:left w:val="none" w:sz="0" w:space="0" w:color="auto"/>
                    <w:bottom w:val="none" w:sz="0" w:space="0" w:color="auto"/>
                    <w:right w:val="none" w:sz="0" w:space="0" w:color="auto"/>
                  </w:divBdr>
                  <w:divsChild>
                    <w:div w:id="1472210863">
                      <w:marLeft w:val="0"/>
                      <w:marRight w:val="0"/>
                      <w:marTop w:val="0"/>
                      <w:marBottom w:val="0"/>
                      <w:divBdr>
                        <w:top w:val="none" w:sz="0" w:space="0" w:color="auto"/>
                        <w:left w:val="none" w:sz="0" w:space="0" w:color="auto"/>
                        <w:bottom w:val="none" w:sz="0" w:space="0" w:color="auto"/>
                        <w:right w:val="none" w:sz="0" w:space="0" w:color="auto"/>
                      </w:divBdr>
                      <w:divsChild>
                        <w:div w:id="1471048797">
                          <w:marLeft w:val="0"/>
                          <w:marRight w:val="3000"/>
                          <w:marTop w:val="0"/>
                          <w:marBottom w:val="0"/>
                          <w:divBdr>
                            <w:top w:val="none" w:sz="0" w:space="0" w:color="auto"/>
                            <w:left w:val="none" w:sz="0" w:space="0" w:color="auto"/>
                            <w:bottom w:val="none" w:sz="0" w:space="0" w:color="auto"/>
                            <w:right w:val="none" w:sz="0" w:space="0" w:color="auto"/>
                          </w:divBdr>
                          <w:divsChild>
                            <w:div w:id="1629700868">
                              <w:marLeft w:val="0"/>
                              <w:marRight w:val="0"/>
                              <w:marTop w:val="0"/>
                              <w:marBottom w:val="0"/>
                              <w:divBdr>
                                <w:top w:val="none" w:sz="0" w:space="0" w:color="auto"/>
                                <w:left w:val="none" w:sz="0" w:space="0" w:color="auto"/>
                                <w:bottom w:val="none" w:sz="0" w:space="0" w:color="auto"/>
                                <w:right w:val="none" w:sz="0" w:space="0" w:color="auto"/>
                              </w:divBdr>
                              <w:divsChild>
                                <w:div w:id="1572890560">
                                  <w:marLeft w:val="0"/>
                                  <w:marRight w:val="0"/>
                                  <w:marTop w:val="0"/>
                                  <w:marBottom w:val="0"/>
                                  <w:divBdr>
                                    <w:top w:val="none" w:sz="0" w:space="0" w:color="auto"/>
                                    <w:left w:val="none" w:sz="0" w:space="0" w:color="auto"/>
                                    <w:bottom w:val="none" w:sz="0" w:space="0" w:color="auto"/>
                                    <w:right w:val="none" w:sz="0" w:space="0" w:color="auto"/>
                                  </w:divBdr>
                                  <w:divsChild>
                                    <w:div w:id="1168638481">
                                      <w:marLeft w:val="0"/>
                                      <w:marRight w:val="0"/>
                                      <w:marTop w:val="0"/>
                                      <w:marBottom w:val="0"/>
                                      <w:divBdr>
                                        <w:top w:val="none" w:sz="0" w:space="0" w:color="auto"/>
                                        <w:left w:val="none" w:sz="0" w:space="0" w:color="auto"/>
                                        <w:bottom w:val="none" w:sz="0" w:space="0" w:color="auto"/>
                                        <w:right w:val="none" w:sz="0" w:space="0" w:color="auto"/>
                                      </w:divBdr>
                                    </w:div>
                                    <w:div w:id="980111114">
                                      <w:marLeft w:val="0"/>
                                      <w:marRight w:val="0"/>
                                      <w:marTop w:val="0"/>
                                      <w:marBottom w:val="0"/>
                                      <w:divBdr>
                                        <w:top w:val="none" w:sz="0" w:space="0" w:color="auto"/>
                                        <w:left w:val="none" w:sz="0" w:space="0" w:color="auto"/>
                                        <w:bottom w:val="none" w:sz="0" w:space="0" w:color="auto"/>
                                        <w:right w:val="none" w:sz="0" w:space="0" w:color="auto"/>
                                      </w:divBdr>
                                      <w:divsChild>
                                        <w:div w:id="151468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97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2781985">
      <w:bodyDiv w:val="1"/>
      <w:marLeft w:val="0"/>
      <w:marRight w:val="0"/>
      <w:marTop w:val="0"/>
      <w:marBottom w:val="0"/>
      <w:divBdr>
        <w:top w:val="none" w:sz="0" w:space="0" w:color="auto"/>
        <w:left w:val="none" w:sz="0" w:space="0" w:color="auto"/>
        <w:bottom w:val="none" w:sz="0" w:space="0" w:color="auto"/>
        <w:right w:val="none" w:sz="0" w:space="0" w:color="auto"/>
      </w:divBdr>
    </w:div>
    <w:div w:id="1341010775">
      <w:bodyDiv w:val="1"/>
      <w:marLeft w:val="0"/>
      <w:marRight w:val="0"/>
      <w:marTop w:val="0"/>
      <w:marBottom w:val="0"/>
      <w:divBdr>
        <w:top w:val="none" w:sz="0" w:space="0" w:color="auto"/>
        <w:left w:val="none" w:sz="0" w:space="0" w:color="auto"/>
        <w:bottom w:val="none" w:sz="0" w:space="0" w:color="auto"/>
        <w:right w:val="none" w:sz="0" w:space="0" w:color="auto"/>
      </w:divBdr>
    </w:div>
    <w:div w:id="1352340248">
      <w:bodyDiv w:val="1"/>
      <w:marLeft w:val="0"/>
      <w:marRight w:val="0"/>
      <w:marTop w:val="0"/>
      <w:marBottom w:val="0"/>
      <w:divBdr>
        <w:top w:val="none" w:sz="0" w:space="0" w:color="auto"/>
        <w:left w:val="none" w:sz="0" w:space="0" w:color="auto"/>
        <w:bottom w:val="none" w:sz="0" w:space="0" w:color="auto"/>
        <w:right w:val="none" w:sz="0" w:space="0" w:color="auto"/>
      </w:divBdr>
    </w:div>
    <w:div w:id="1361007088">
      <w:bodyDiv w:val="1"/>
      <w:marLeft w:val="0"/>
      <w:marRight w:val="0"/>
      <w:marTop w:val="0"/>
      <w:marBottom w:val="0"/>
      <w:divBdr>
        <w:top w:val="none" w:sz="0" w:space="0" w:color="auto"/>
        <w:left w:val="none" w:sz="0" w:space="0" w:color="auto"/>
        <w:bottom w:val="none" w:sz="0" w:space="0" w:color="auto"/>
        <w:right w:val="none" w:sz="0" w:space="0" w:color="auto"/>
      </w:divBdr>
      <w:divsChild>
        <w:div w:id="1350447169">
          <w:marLeft w:val="0"/>
          <w:marRight w:val="0"/>
          <w:marTop w:val="0"/>
          <w:marBottom w:val="0"/>
          <w:divBdr>
            <w:top w:val="none" w:sz="0" w:space="0" w:color="auto"/>
            <w:left w:val="none" w:sz="0" w:space="0" w:color="auto"/>
            <w:bottom w:val="none" w:sz="0" w:space="0" w:color="auto"/>
            <w:right w:val="none" w:sz="0" w:space="0" w:color="auto"/>
          </w:divBdr>
          <w:divsChild>
            <w:div w:id="234440020">
              <w:marLeft w:val="0"/>
              <w:marRight w:val="0"/>
              <w:marTop w:val="0"/>
              <w:marBottom w:val="0"/>
              <w:divBdr>
                <w:top w:val="none" w:sz="0" w:space="0" w:color="auto"/>
                <w:left w:val="none" w:sz="0" w:space="0" w:color="auto"/>
                <w:bottom w:val="none" w:sz="0" w:space="0" w:color="auto"/>
                <w:right w:val="none" w:sz="0" w:space="0" w:color="auto"/>
              </w:divBdr>
              <w:divsChild>
                <w:div w:id="1680040827">
                  <w:marLeft w:val="3000"/>
                  <w:marRight w:val="0"/>
                  <w:marTop w:val="0"/>
                  <w:marBottom w:val="0"/>
                  <w:divBdr>
                    <w:top w:val="none" w:sz="0" w:space="0" w:color="auto"/>
                    <w:left w:val="none" w:sz="0" w:space="0" w:color="auto"/>
                    <w:bottom w:val="none" w:sz="0" w:space="0" w:color="auto"/>
                    <w:right w:val="none" w:sz="0" w:space="0" w:color="auto"/>
                  </w:divBdr>
                  <w:divsChild>
                    <w:div w:id="2078702096">
                      <w:marLeft w:val="0"/>
                      <w:marRight w:val="0"/>
                      <w:marTop w:val="0"/>
                      <w:marBottom w:val="0"/>
                      <w:divBdr>
                        <w:top w:val="none" w:sz="0" w:space="0" w:color="auto"/>
                        <w:left w:val="none" w:sz="0" w:space="0" w:color="auto"/>
                        <w:bottom w:val="none" w:sz="0" w:space="0" w:color="auto"/>
                        <w:right w:val="none" w:sz="0" w:space="0" w:color="auto"/>
                      </w:divBdr>
                      <w:divsChild>
                        <w:div w:id="928584865">
                          <w:marLeft w:val="0"/>
                          <w:marRight w:val="3000"/>
                          <w:marTop w:val="0"/>
                          <w:marBottom w:val="0"/>
                          <w:divBdr>
                            <w:top w:val="none" w:sz="0" w:space="0" w:color="auto"/>
                            <w:left w:val="none" w:sz="0" w:space="0" w:color="auto"/>
                            <w:bottom w:val="none" w:sz="0" w:space="0" w:color="auto"/>
                            <w:right w:val="none" w:sz="0" w:space="0" w:color="auto"/>
                          </w:divBdr>
                          <w:divsChild>
                            <w:div w:id="2143183010">
                              <w:marLeft w:val="0"/>
                              <w:marRight w:val="0"/>
                              <w:marTop w:val="0"/>
                              <w:marBottom w:val="0"/>
                              <w:divBdr>
                                <w:top w:val="none" w:sz="0" w:space="0" w:color="auto"/>
                                <w:left w:val="none" w:sz="0" w:space="0" w:color="auto"/>
                                <w:bottom w:val="none" w:sz="0" w:space="0" w:color="auto"/>
                                <w:right w:val="none" w:sz="0" w:space="0" w:color="auto"/>
                              </w:divBdr>
                              <w:divsChild>
                                <w:div w:id="161895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2730278">
      <w:bodyDiv w:val="1"/>
      <w:marLeft w:val="0"/>
      <w:marRight w:val="0"/>
      <w:marTop w:val="0"/>
      <w:marBottom w:val="0"/>
      <w:divBdr>
        <w:top w:val="none" w:sz="0" w:space="0" w:color="auto"/>
        <w:left w:val="none" w:sz="0" w:space="0" w:color="auto"/>
        <w:bottom w:val="none" w:sz="0" w:space="0" w:color="auto"/>
        <w:right w:val="none" w:sz="0" w:space="0" w:color="auto"/>
      </w:divBdr>
      <w:divsChild>
        <w:div w:id="710500374">
          <w:marLeft w:val="3000"/>
          <w:marRight w:val="0"/>
          <w:marTop w:val="0"/>
          <w:marBottom w:val="0"/>
          <w:divBdr>
            <w:top w:val="none" w:sz="0" w:space="0" w:color="auto"/>
            <w:left w:val="none" w:sz="0" w:space="0" w:color="auto"/>
            <w:bottom w:val="none" w:sz="0" w:space="0" w:color="auto"/>
            <w:right w:val="none" w:sz="0" w:space="0" w:color="auto"/>
          </w:divBdr>
          <w:divsChild>
            <w:div w:id="767848804">
              <w:marLeft w:val="0"/>
              <w:marRight w:val="0"/>
              <w:marTop w:val="0"/>
              <w:marBottom w:val="0"/>
              <w:divBdr>
                <w:top w:val="none" w:sz="0" w:space="0" w:color="auto"/>
                <w:left w:val="none" w:sz="0" w:space="0" w:color="auto"/>
                <w:bottom w:val="none" w:sz="0" w:space="0" w:color="auto"/>
                <w:right w:val="none" w:sz="0" w:space="0" w:color="auto"/>
              </w:divBdr>
              <w:divsChild>
                <w:div w:id="2044935183">
                  <w:marLeft w:val="0"/>
                  <w:marRight w:val="0"/>
                  <w:marTop w:val="0"/>
                  <w:marBottom w:val="0"/>
                  <w:divBdr>
                    <w:top w:val="none" w:sz="0" w:space="0" w:color="auto"/>
                    <w:left w:val="none" w:sz="0" w:space="0" w:color="auto"/>
                    <w:bottom w:val="none" w:sz="0" w:space="0" w:color="auto"/>
                    <w:right w:val="none" w:sz="0" w:space="0" w:color="auto"/>
                  </w:divBdr>
                  <w:divsChild>
                    <w:div w:id="830946792">
                      <w:marLeft w:val="0"/>
                      <w:marRight w:val="0"/>
                      <w:marTop w:val="0"/>
                      <w:marBottom w:val="0"/>
                      <w:divBdr>
                        <w:top w:val="none" w:sz="0" w:space="0" w:color="auto"/>
                        <w:left w:val="none" w:sz="0" w:space="0" w:color="auto"/>
                        <w:bottom w:val="none" w:sz="0" w:space="0" w:color="auto"/>
                        <w:right w:val="none" w:sz="0" w:space="0" w:color="auto"/>
                      </w:divBdr>
                      <w:divsChild>
                        <w:div w:id="503858205">
                          <w:marLeft w:val="0"/>
                          <w:marRight w:val="0"/>
                          <w:marTop w:val="0"/>
                          <w:marBottom w:val="0"/>
                          <w:divBdr>
                            <w:top w:val="none" w:sz="0" w:space="0" w:color="auto"/>
                            <w:left w:val="none" w:sz="0" w:space="0" w:color="auto"/>
                            <w:bottom w:val="none" w:sz="0" w:space="0" w:color="auto"/>
                            <w:right w:val="none" w:sz="0" w:space="0" w:color="auto"/>
                          </w:divBdr>
                          <w:divsChild>
                            <w:div w:id="1649821421">
                              <w:marLeft w:val="0"/>
                              <w:marRight w:val="0"/>
                              <w:marTop w:val="0"/>
                              <w:marBottom w:val="0"/>
                              <w:divBdr>
                                <w:top w:val="none" w:sz="0" w:space="0" w:color="auto"/>
                                <w:left w:val="none" w:sz="0" w:space="0" w:color="auto"/>
                                <w:bottom w:val="none" w:sz="0" w:space="0" w:color="auto"/>
                                <w:right w:val="none" w:sz="0" w:space="0" w:color="auto"/>
                              </w:divBdr>
                              <w:divsChild>
                                <w:div w:id="173423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879943">
      <w:bodyDiv w:val="1"/>
      <w:marLeft w:val="0"/>
      <w:marRight w:val="0"/>
      <w:marTop w:val="0"/>
      <w:marBottom w:val="0"/>
      <w:divBdr>
        <w:top w:val="none" w:sz="0" w:space="0" w:color="auto"/>
        <w:left w:val="none" w:sz="0" w:space="0" w:color="auto"/>
        <w:bottom w:val="none" w:sz="0" w:space="0" w:color="auto"/>
        <w:right w:val="none" w:sz="0" w:space="0" w:color="auto"/>
      </w:divBdr>
    </w:div>
    <w:div w:id="1484783991">
      <w:bodyDiv w:val="1"/>
      <w:marLeft w:val="0"/>
      <w:marRight w:val="0"/>
      <w:marTop w:val="0"/>
      <w:marBottom w:val="0"/>
      <w:divBdr>
        <w:top w:val="none" w:sz="0" w:space="0" w:color="auto"/>
        <w:left w:val="none" w:sz="0" w:space="0" w:color="auto"/>
        <w:bottom w:val="none" w:sz="0" w:space="0" w:color="auto"/>
        <w:right w:val="none" w:sz="0" w:space="0" w:color="auto"/>
      </w:divBdr>
      <w:divsChild>
        <w:div w:id="991829270">
          <w:marLeft w:val="0"/>
          <w:marRight w:val="0"/>
          <w:marTop w:val="0"/>
          <w:marBottom w:val="0"/>
          <w:divBdr>
            <w:top w:val="none" w:sz="0" w:space="0" w:color="auto"/>
            <w:left w:val="none" w:sz="0" w:space="0" w:color="auto"/>
            <w:bottom w:val="none" w:sz="0" w:space="0" w:color="auto"/>
            <w:right w:val="none" w:sz="0" w:space="0" w:color="auto"/>
          </w:divBdr>
          <w:divsChild>
            <w:div w:id="1949659929">
              <w:marLeft w:val="0"/>
              <w:marRight w:val="0"/>
              <w:marTop w:val="0"/>
              <w:marBottom w:val="0"/>
              <w:divBdr>
                <w:top w:val="none" w:sz="0" w:space="0" w:color="auto"/>
                <w:left w:val="none" w:sz="0" w:space="0" w:color="auto"/>
                <w:bottom w:val="none" w:sz="0" w:space="0" w:color="auto"/>
                <w:right w:val="none" w:sz="0" w:space="0" w:color="auto"/>
              </w:divBdr>
              <w:divsChild>
                <w:div w:id="1137990192">
                  <w:marLeft w:val="3000"/>
                  <w:marRight w:val="0"/>
                  <w:marTop w:val="0"/>
                  <w:marBottom w:val="0"/>
                  <w:divBdr>
                    <w:top w:val="none" w:sz="0" w:space="0" w:color="auto"/>
                    <w:left w:val="none" w:sz="0" w:space="0" w:color="auto"/>
                    <w:bottom w:val="none" w:sz="0" w:space="0" w:color="auto"/>
                    <w:right w:val="none" w:sz="0" w:space="0" w:color="auto"/>
                  </w:divBdr>
                  <w:divsChild>
                    <w:div w:id="777257722">
                      <w:marLeft w:val="0"/>
                      <w:marRight w:val="0"/>
                      <w:marTop w:val="0"/>
                      <w:marBottom w:val="0"/>
                      <w:divBdr>
                        <w:top w:val="none" w:sz="0" w:space="0" w:color="auto"/>
                        <w:left w:val="none" w:sz="0" w:space="0" w:color="auto"/>
                        <w:bottom w:val="none" w:sz="0" w:space="0" w:color="auto"/>
                        <w:right w:val="none" w:sz="0" w:space="0" w:color="auto"/>
                      </w:divBdr>
                      <w:divsChild>
                        <w:div w:id="1447845515">
                          <w:marLeft w:val="0"/>
                          <w:marRight w:val="3000"/>
                          <w:marTop w:val="0"/>
                          <w:marBottom w:val="0"/>
                          <w:divBdr>
                            <w:top w:val="none" w:sz="0" w:space="0" w:color="auto"/>
                            <w:left w:val="none" w:sz="0" w:space="0" w:color="auto"/>
                            <w:bottom w:val="none" w:sz="0" w:space="0" w:color="auto"/>
                            <w:right w:val="none" w:sz="0" w:space="0" w:color="auto"/>
                          </w:divBdr>
                          <w:divsChild>
                            <w:div w:id="209728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867643">
      <w:bodyDiv w:val="1"/>
      <w:marLeft w:val="0"/>
      <w:marRight w:val="0"/>
      <w:marTop w:val="0"/>
      <w:marBottom w:val="0"/>
      <w:divBdr>
        <w:top w:val="none" w:sz="0" w:space="0" w:color="auto"/>
        <w:left w:val="none" w:sz="0" w:space="0" w:color="auto"/>
        <w:bottom w:val="none" w:sz="0" w:space="0" w:color="auto"/>
        <w:right w:val="none" w:sz="0" w:space="0" w:color="auto"/>
      </w:divBdr>
    </w:div>
    <w:div w:id="1863127944">
      <w:bodyDiv w:val="1"/>
      <w:marLeft w:val="0"/>
      <w:marRight w:val="0"/>
      <w:marTop w:val="0"/>
      <w:marBottom w:val="0"/>
      <w:divBdr>
        <w:top w:val="none" w:sz="0" w:space="0" w:color="auto"/>
        <w:left w:val="none" w:sz="0" w:space="0" w:color="auto"/>
        <w:bottom w:val="none" w:sz="0" w:space="0" w:color="auto"/>
        <w:right w:val="none" w:sz="0" w:space="0" w:color="auto"/>
      </w:divBdr>
    </w:div>
    <w:div w:id="1869905907">
      <w:bodyDiv w:val="1"/>
      <w:marLeft w:val="0"/>
      <w:marRight w:val="0"/>
      <w:marTop w:val="0"/>
      <w:marBottom w:val="0"/>
      <w:divBdr>
        <w:top w:val="none" w:sz="0" w:space="0" w:color="auto"/>
        <w:left w:val="none" w:sz="0" w:space="0" w:color="auto"/>
        <w:bottom w:val="none" w:sz="0" w:space="0" w:color="auto"/>
        <w:right w:val="none" w:sz="0" w:space="0" w:color="auto"/>
      </w:divBdr>
    </w:div>
    <w:div w:id="1888712026">
      <w:bodyDiv w:val="1"/>
      <w:marLeft w:val="0"/>
      <w:marRight w:val="0"/>
      <w:marTop w:val="0"/>
      <w:marBottom w:val="0"/>
      <w:divBdr>
        <w:top w:val="none" w:sz="0" w:space="0" w:color="auto"/>
        <w:left w:val="none" w:sz="0" w:space="0" w:color="auto"/>
        <w:bottom w:val="none" w:sz="0" w:space="0" w:color="auto"/>
        <w:right w:val="none" w:sz="0" w:space="0" w:color="auto"/>
      </w:divBdr>
    </w:div>
    <w:div w:id="19601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E0B29-FFA3-4BA4-8D76-725E69D5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Pages>
  <Words>1584</Words>
  <Characters>10408</Characters>
  <Application>Microsoft Office Word</Application>
  <DocSecurity>0</DocSecurity>
  <Lines>86</Lines>
  <Paragraphs>23</Paragraphs>
  <ScaleCrop>false</ScaleCrop>
  <HeadingPairs>
    <vt:vector size="2" baseType="variant">
      <vt:variant>
        <vt:lpstr>Naslov</vt:lpstr>
      </vt:variant>
      <vt:variant>
        <vt:i4>1</vt:i4>
      </vt:variant>
    </vt:vector>
  </HeadingPairs>
  <TitlesOfParts>
    <vt:vector size="1" baseType="lpstr">
      <vt:lpstr/>
    </vt:vector>
  </TitlesOfParts>
  <Company>IBE, d.d.</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Marko Pečarič</dc:creator>
  <cp:lastModifiedBy>Marko Pečarič</cp:lastModifiedBy>
  <cp:revision>8</cp:revision>
  <cp:lastPrinted>2021-09-20T13:28:00Z</cp:lastPrinted>
  <dcterms:created xsi:type="dcterms:W3CDTF">2022-02-02T11:25:00Z</dcterms:created>
  <dcterms:modified xsi:type="dcterms:W3CDTF">2022-02-16T09:48:00Z</dcterms:modified>
</cp:coreProperties>
</file>